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1732"/>
        <w:gridCol w:w="1771"/>
        <w:gridCol w:w="2061"/>
      </w:tblGrid>
      <w:tr w:rsidR="0010216B" w:rsidRPr="00611547" w14:paraId="67DE5896" w14:textId="77777777" w:rsidTr="00A07EA8">
        <w:trPr>
          <w:jc w:val="center"/>
        </w:trPr>
        <w:tc>
          <w:tcPr>
            <w:tcW w:w="1731" w:type="dxa"/>
          </w:tcPr>
          <w:p w14:paraId="62338C0D" w14:textId="77777777" w:rsidR="0010216B" w:rsidRPr="00611547" w:rsidRDefault="0010216B" w:rsidP="00A07EA8">
            <w:pPr>
              <w:rPr>
                <w:rFonts w:ascii="Times New Roman" w:hAnsi="Times New Roman"/>
                <w:b/>
                <w:sz w:val="24"/>
                <w:szCs w:val="24"/>
              </w:rPr>
            </w:pPr>
            <w:bookmarkStart w:id="0" w:name="_GoBack"/>
            <w:bookmarkEnd w:id="0"/>
            <w:r w:rsidRPr="00611547">
              <w:rPr>
                <w:rFonts w:ascii="Times New Roman" w:hAnsi="Times New Roman"/>
                <w:b/>
                <w:sz w:val="24"/>
                <w:szCs w:val="24"/>
              </w:rPr>
              <w:t xml:space="preserve">    </w:t>
            </w:r>
          </w:p>
        </w:tc>
        <w:tc>
          <w:tcPr>
            <w:tcW w:w="1732" w:type="dxa"/>
          </w:tcPr>
          <w:p w14:paraId="58A1D55B" w14:textId="77777777" w:rsidR="0010216B" w:rsidRDefault="0010216B" w:rsidP="00A07EA8">
            <w:pPr>
              <w:jc w:val="center"/>
              <w:rPr>
                <w:rFonts w:ascii="Times New Roman" w:hAnsi="Times New Roman"/>
                <w:b/>
                <w:sz w:val="24"/>
                <w:szCs w:val="24"/>
              </w:rPr>
            </w:pPr>
          </w:p>
          <w:p w14:paraId="5382EBFC" w14:textId="77777777" w:rsidR="0010216B" w:rsidRDefault="0010216B" w:rsidP="00A07EA8">
            <w:pPr>
              <w:jc w:val="center"/>
              <w:rPr>
                <w:rFonts w:ascii="Times New Roman" w:hAnsi="Times New Roman"/>
                <w:b/>
                <w:sz w:val="24"/>
                <w:szCs w:val="24"/>
              </w:rPr>
            </w:pPr>
          </w:p>
          <w:p w14:paraId="6E90C110" w14:textId="77777777" w:rsidR="0010216B" w:rsidRPr="00611547" w:rsidRDefault="0010216B" w:rsidP="00A07EA8">
            <w:pPr>
              <w:jc w:val="center"/>
              <w:rPr>
                <w:rFonts w:ascii="Times New Roman" w:hAnsi="Times New Roman"/>
                <w:b/>
                <w:sz w:val="24"/>
                <w:szCs w:val="24"/>
              </w:rPr>
            </w:pPr>
          </w:p>
        </w:tc>
        <w:tc>
          <w:tcPr>
            <w:tcW w:w="1771" w:type="dxa"/>
            <w:vAlign w:val="center"/>
          </w:tcPr>
          <w:p w14:paraId="4542B64B" w14:textId="77777777" w:rsidR="0010216B" w:rsidRDefault="0010216B" w:rsidP="00A07EA8">
            <w:pPr>
              <w:jc w:val="center"/>
              <w:rPr>
                <w:rFonts w:ascii="Times New Roman" w:hAnsi="Times New Roman"/>
                <w:b/>
                <w:sz w:val="24"/>
                <w:szCs w:val="24"/>
              </w:rPr>
            </w:pPr>
          </w:p>
          <w:p w14:paraId="60A3F9E9" w14:textId="77777777" w:rsidR="0010216B" w:rsidRDefault="0010216B" w:rsidP="00A07EA8">
            <w:pPr>
              <w:jc w:val="center"/>
              <w:rPr>
                <w:rFonts w:ascii="Times New Roman" w:hAnsi="Times New Roman"/>
                <w:b/>
                <w:sz w:val="24"/>
                <w:szCs w:val="24"/>
              </w:rPr>
            </w:pPr>
          </w:p>
          <w:p w14:paraId="0DB757E8" w14:textId="77777777" w:rsidR="0010216B" w:rsidRDefault="0010216B" w:rsidP="00A07EA8">
            <w:pPr>
              <w:jc w:val="center"/>
              <w:rPr>
                <w:rFonts w:ascii="Times New Roman" w:hAnsi="Times New Roman"/>
                <w:b/>
                <w:sz w:val="24"/>
                <w:szCs w:val="24"/>
              </w:rPr>
            </w:pPr>
          </w:p>
          <w:p w14:paraId="424B63B2" w14:textId="77777777" w:rsidR="0010216B" w:rsidRPr="00611547" w:rsidRDefault="0010216B" w:rsidP="00A07EA8">
            <w:pPr>
              <w:jc w:val="center"/>
              <w:rPr>
                <w:rFonts w:ascii="Times New Roman" w:hAnsi="Times New Roman"/>
                <w:b/>
                <w:sz w:val="24"/>
                <w:szCs w:val="24"/>
              </w:rPr>
            </w:pPr>
          </w:p>
        </w:tc>
        <w:tc>
          <w:tcPr>
            <w:tcW w:w="2061" w:type="dxa"/>
          </w:tcPr>
          <w:p w14:paraId="4DB42736" w14:textId="77777777" w:rsidR="0010216B" w:rsidRDefault="0010216B" w:rsidP="00A07EA8">
            <w:pPr>
              <w:jc w:val="center"/>
              <w:rPr>
                <w:rFonts w:ascii="Times New Roman" w:hAnsi="Times New Roman"/>
                <w:b/>
                <w:sz w:val="24"/>
                <w:szCs w:val="24"/>
              </w:rPr>
            </w:pPr>
          </w:p>
          <w:p w14:paraId="613C7842" w14:textId="2B58329D" w:rsidR="0010216B" w:rsidRPr="00611547" w:rsidRDefault="0010216B" w:rsidP="00A07EA8">
            <w:pPr>
              <w:jc w:val="center"/>
              <w:rPr>
                <w:rFonts w:ascii="Times New Roman" w:hAnsi="Times New Roman"/>
                <w:b/>
                <w:sz w:val="24"/>
                <w:szCs w:val="24"/>
              </w:rPr>
            </w:pPr>
            <w:r>
              <w:rPr>
                <w:rFonts w:ascii="Times New Roman" w:hAnsi="Times New Roman"/>
                <w:b/>
                <w:sz w:val="24"/>
                <w:szCs w:val="24"/>
              </w:rPr>
              <w:br/>
            </w:r>
            <w:r w:rsidRPr="00611547">
              <w:rPr>
                <w:rFonts w:ascii="Times New Roman" w:hAnsi="Times New Roman"/>
                <w:noProof/>
                <w:color w:val="0000FF"/>
                <w:sz w:val="24"/>
                <w:szCs w:val="24"/>
              </w:rPr>
              <w:drawing>
                <wp:inline distT="0" distB="0" distL="0" distR="0" wp14:anchorId="54FE736C" wp14:editId="409EEC79">
                  <wp:extent cx="1172099" cy="695286"/>
                  <wp:effectExtent l="0" t="0" r="0" b="0"/>
                  <wp:docPr id="2" name="Picture 2" descr="https://upload.wikimedia.org/wikipedia/commons/thumb/1/12/APEC_Logo.svg/1280px-APEC_Logo.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1/12/APEC_Logo.svg/1280px-APEC_Logo.svg.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2099" cy="695286"/>
                          </a:xfrm>
                          <a:prstGeom prst="rect">
                            <a:avLst/>
                          </a:prstGeom>
                          <a:noFill/>
                          <a:ln>
                            <a:noFill/>
                          </a:ln>
                        </pic:spPr>
                      </pic:pic>
                    </a:graphicData>
                  </a:graphic>
                </wp:inline>
              </w:drawing>
            </w:r>
          </w:p>
        </w:tc>
      </w:tr>
    </w:tbl>
    <w:p w14:paraId="57F95FD0" w14:textId="77777777" w:rsidR="0010216B" w:rsidRPr="00611547" w:rsidRDefault="0010216B" w:rsidP="0010216B">
      <w:pPr>
        <w:snapToGrid w:val="0"/>
        <w:spacing w:afterLines="50" w:after="120" w:line="240" w:lineRule="auto"/>
        <w:jc w:val="center"/>
        <w:rPr>
          <w:rFonts w:ascii="Times New Roman" w:hAnsi="Times New Roman" w:cs="Times New Roman"/>
          <w:b/>
          <w:i/>
          <w:sz w:val="24"/>
          <w:szCs w:val="24"/>
          <w:lang w:eastAsia="ja-JP"/>
        </w:rPr>
      </w:pPr>
    </w:p>
    <w:p w14:paraId="14DD88EE" w14:textId="77777777" w:rsidR="0010216B" w:rsidRDefault="0010216B" w:rsidP="0010216B">
      <w:pPr>
        <w:snapToGrid w:val="0"/>
        <w:spacing w:afterLines="50" w:after="120" w:line="240" w:lineRule="auto"/>
        <w:jc w:val="center"/>
        <w:rPr>
          <w:rFonts w:ascii="Times New Roman" w:eastAsia="FangSong" w:hAnsi="Times New Roman" w:cs="Times New Roman"/>
          <w:b/>
          <w:i/>
          <w:color w:val="000099"/>
          <w:sz w:val="24"/>
          <w:szCs w:val="24"/>
          <w:lang w:eastAsia="ja-JP"/>
        </w:rPr>
      </w:pPr>
      <w:r w:rsidRPr="00611547">
        <w:rPr>
          <w:rFonts w:ascii="Times New Roman" w:eastAsia="FangSong" w:hAnsi="Times New Roman" w:cs="Times New Roman"/>
          <w:b/>
          <w:i/>
          <w:color w:val="000099"/>
          <w:sz w:val="24"/>
          <w:szCs w:val="24"/>
          <w:lang w:eastAsia="ja-JP"/>
        </w:rPr>
        <w:t xml:space="preserve">FINANCIAL INFRASTRUCTURE DEVELOPMENT NETWORK (FIDN) </w:t>
      </w:r>
    </w:p>
    <w:p w14:paraId="11DAC830" w14:textId="77777777" w:rsidR="0010216B" w:rsidRPr="00611547" w:rsidRDefault="0010216B" w:rsidP="0010216B">
      <w:pPr>
        <w:snapToGrid w:val="0"/>
        <w:spacing w:after="0" w:line="240" w:lineRule="auto"/>
        <w:jc w:val="center"/>
        <w:rPr>
          <w:rFonts w:ascii="Times New Roman" w:hAnsi="Times New Roman" w:cs="Times New Roman"/>
          <w:b/>
          <w:sz w:val="24"/>
          <w:szCs w:val="24"/>
          <w:lang w:eastAsia="ja-JP"/>
        </w:rPr>
      </w:pPr>
    </w:p>
    <w:p w14:paraId="113E95FC" w14:textId="77777777" w:rsidR="0010216B" w:rsidRPr="00611547" w:rsidRDefault="0010216B" w:rsidP="0010216B">
      <w:pPr>
        <w:snapToGrid w:val="0"/>
        <w:spacing w:after="0" w:line="240" w:lineRule="auto"/>
        <w:jc w:val="center"/>
        <w:rPr>
          <w:rFonts w:ascii="Times New Roman" w:hAnsi="Times New Roman" w:cs="Times New Roman"/>
          <w:b/>
          <w:color w:val="C00000"/>
          <w:sz w:val="24"/>
          <w:szCs w:val="24"/>
          <w:lang w:eastAsia="ja-JP"/>
        </w:rPr>
      </w:pPr>
      <w:r w:rsidRPr="00611547">
        <w:rPr>
          <w:rFonts w:ascii="Times New Roman" w:hAnsi="Times New Roman" w:cs="Times New Roman"/>
          <w:b/>
          <w:smallCaps/>
          <w:color w:val="C00000"/>
          <w:sz w:val="24"/>
          <w:szCs w:val="24"/>
          <w:lang w:eastAsia="ja-JP"/>
        </w:rPr>
        <w:t xml:space="preserve"> </w:t>
      </w:r>
      <w:r>
        <w:rPr>
          <w:rFonts w:ascii="Times New Roman" w:hAnsi="Times New Roman" w:cs="Times New Roman"/>
          <w:b/>
          <w:smallCaps/>
          <w:color w:val="C00000"/>
          <w:sz w:val="24"/>
          <w:szCs w:val="24"/>
          <w:lang w:eastAsia="ja-JP"/>
        </w:rPr>
        <w:t xml:space="preserve">An </w:t>
      </w:r>
      <w:r w:rsidRPr="00611547">
        <w:rPr>
          <w:rFonts w:ascii="Times New Roman" w:hAnsi="Times New Roman" w:cs="Times New Roman"/>
          <w:b/>
          <w:smallCaps/>
          <w:color w:val="C00000"/>
          <w:sz w:val="24"/>
          <w:szCs w:val="24"/>
          <w:lang w:eastAsia="ja-JP"/>
        </w:rPr>
        <w:t xml:space="preserve">APEC Finance Ministers’ Process (FMP) </w:t>
      </w:r>
      <w:r>
        <w:rPr>
          <w:rFonts w:ascii="Times New Roman" w:hAnsi="Times New Roman" w:cs="Times New Roman"/>
          <w:b/>
          <w:smallCaps/>
          <w:color w:val="C00000"/>
          <w:sz w:val="24"/>
          <w:szCs w:val="24"/>
          <w:lang w:eastAsia="ja-JP"/>
        </w:rPr>
        <w:t>Initiative</w:t>
      </w:r>
    </w:p>
    <w:p w14:paraId="290C8F08" w14:textId="77777777" w:rsidR="0010216B" w:rsidRPr="00611547" w:rsidRDefault="0010216B" w:rsidP="0010216B">
      <w:pPr>
        <w:snapToGrid w:val="0"/>
        <w:spacing w:afterLines="50" w:after="120" w:line="240" w:lineRule="auto"/>
        <w:jc w:val="center"/>
        <w:rPr>
          <w:rFonts w:ascii="Times New Roman" w:eastAsia="FangSong" w:hAnsi="Times New Roman" w:cs="Times New Roman"/>
          <w:b/>
          <w:i/>
          <w:color w:val="000099"/>
          <w:sz w:val="24"/>
          <w:szCs w:val="24"/>
          <w:lang w:eastAsia="ja-JP"/>
        </w:rPr>
      </w:pPr>
    </w:p>
    <w:p w14:paraId="61D7FF5E" w14:textId="26FAB940" w:rsidR="0010216B" w:rsidRPr="00832405" w:rsidRDefault="0010216B" w:rsidP="0010216B">
      <w:pPr>
        <w:pStyle w:val="xmsonormal"/>
        <w:shd w:val="clear" w:color="auto" w:fill="FFFFFF"/>
        <w:spacing w:before="0" w:beforeAutospacing="0" w:after="0" w:afterAutospacing="0" w:line="360" w:lineRule="auto"/>
        <w:jc w:val="center"/>
        <w:rPr>
          <w:rFonts w:ascii="Times New Roman" w:hAnsi="Times New Roman" w:cs="Times New Roman"/>
          <w:b/>
          <w:color w:val="003300"/>
          <w:sz w:val="26"/>
          <w:szCs w:val="26"/>
        </w:rPr>
      </w:pPr>
      <w:r w:rsidRPr="00832405">
        <w:rPr>
          <w:rFonts w:ascii="Times New Roman" w:hAnsi="Times New Roman" w:cs="Times New Roman"/>
          <w:b/>
          <w:color w:val="003300"/>
          <w:sz w:val="26"/>
          <w:szCs w:val="26"/>
        </w:rPr>
        <w:t>Strengthening Credit Infrastructure: A Roadmap to MSME Innovation</w:t>
      </w:r>
      <w:r w:rsidR="00EF09FF" w:rsidRPr="00832405">
        <w:rPr>
          <w:rFonts w:ascii="Times New Roman" w:hAnsi="Times New Roman" w:cs="Times New Roman"/>
          <w:b/>
          <w:color w:val="003300"/>
          <w:sz w:val="26"/>
          <w:szCs w:val="26"/>
        </w:rPr>
        <w:t xml:space="preserve"> </w:t>
      </w:r>
    </w:p>
    <w:p w14:paraId="366CB4B5" w14:textId="77777777" w:rsidR="0010216B" w:rsidRPr="00832405" w:rsidRDefault="0010216B" w:rsidP="0010216B">
      <w:pPr>
        <w:pStyle w:val="xmsonormal"/>
        <w:shd w:val="clear" w:color="auto" w:fill="FFFFFF"/>
        <w:spacing w:before="0" w:beforeAutospacing="0" w:after="0" w:afterAutospacing="0" w:line="360" w:lineRule="auto"/>
        <w:jc w:val="center"/>
        <w:rPr>
          <w:rFonts w:ascii="Times New Roman" w:hAnsi="Times New Roman" w:cs="Times New Roman"/>
          <w:b/>
          <w:color w:val="003300"/>
          <w:sz w:val="26"/>
          <w:szCs w:val="26"/>
        </w:rPr>
      </w:pPr>
      <w:proofErr w:type="gramStart"/>
      <w:r w:rsidRPr="00832405">
        <w:rPr>
          <w:rFonts w:ascii="Times New Roman" w:hAnsi="Times New Roman" w:cs="Times New Roman"/>
          <w:b/>
          <w:color w:val="003300"/>
          <w:sz w:val="26"/>
          <w:szCs w:val="26"/>
        </w:rPr>
        <w:t>and</w:t>
      </w:r>
      <w:proofErr w:type="gramEnd"/>
    </w:p>
    <w:p w14:paraId="035D4B64" w14:textId="49105042" w:rsidR="0010216B" w:rsidRPr="00832405" w:rsidRDefault="0010216B" w:rsidP="0010216B">
      <w:pPr>
        <w:pStyle w:val="xmsonormal"/>
        <w:shd w:val="clear" w:color="auto" w:fill="FFFFFF"/>
        <w:spacing w:before="0" w:beforeAutospacing="0" w:after="0" w:afterAutospacing="0" w:line="360" w:lineRule="auto"/>
        <w:jc w:val="center"/>
        <w:rPr>
          <w:rFonts w:ascii="Times New Roman" w:hAnsi="Times New Roman" w:cs="Times New Roman"/>
          <w:b/>
          <w:color w:val="212121"/>
          <w:sz w:val="26"/>
          <w:szCs w:val="26"/>
        </w:rPr>
      </w:pPr>
      <w:r w:rsidRPr="00832405">
        <w:rPr>
          <w:rFonts w:ascii="Times New Roman" w:hAnsi="Times New Roman" w:cs="Times New Roman"/>
          <w:b/>
          <w:color w:val="003300"/>
          <w:sz w:val="26"/>
          <w:szCs w:val="26"/>
        </w:rPr>
        <w:t>Digital Finance Towards Greater</w:t>
      </w:r>
      <w:r w:rsidR="00F868D4" w:rsidRPr="00832405">
        <w:rPr>
          <w:rFonts w:ascii="Times New Roman" w:hAnsi="Times New Roman" w:cs="Times New Roman"/>
          <w:b/>
          <w:color w:val="003300"/>
          <w:sz w:val="26"/>
          <w:szCs w:val="26"/>
        </w:rPr>
        <w:t xml:space="preserve"> Financial</w:t>
      </w:r>
      <w:r w:rsidRPr="00832405">
        <w:rPr>
          <w:rFonts w:ascii="Times New Roman" w:hAnsi="Times New Roman" w:cs="Times New Roman"/>
          <w:b/>
          <w:color w:val="003300"/>
          <w:sz w:val="26"/>
          <w:szCs w:val="26"/>
        </w:rPr>
        <w:t xml:space="preserve"> Inclusion</w:t>
      </w:r>
    </w:p>
    <w:p w14:paraId="2D21E151" w14:textId="77777777" w:rsidR="0010216B" w:rsidRPr="00611547" w:rsidRDefault="0010216B" w:rsidP="0010216B">
      <w:pPr>
        <w:snapToGrid w:val="0"/>
        <w:spacing w:after="0" w:line="240" w:lineRule="auto"/>
        <w:jc w:val="center"/>
        <w:rPr>
          <w:rFonts w:ascii="Times New Roman" w:eastAsia="FangSong" w:hAnsi="Times New Roman" w:cs="Times New Roman"/>
          <w:i/>
          <w:color w:val="000099"/>
          <w:sz w:val="24"/>
          <w:szCs w:val="24"/>
          <w:lang w:eastAsia="ja-JP"/>
        </w:rPr>
      </w:pPr>
    </w:p>
    <w:p w14:paraId="07CDBDCA" w14:textId="2E0600D5" w:rsidR="0010216B" w:rsidRPr="00611547" w:rsidRDefault="0010216B" w:rsidP="00832405">
      <w:pPr>
        <w:snapToGrid w:val="0"/>
        <w:spacing w:after="0" w:line="240" w:lineRule="auto"/>
        <w:jc w:val="center"/>
        <w:rPr>
          <w:rFonts w:ascii="Times New Roman" w:eastAsia="FangSong" w:hAnsi="Times New Roman" w:cs="Times New Roman"/>
          <w:i/>
          <w:color w:val="000099"/>
          <w:sz w:val="24"/>
          <w:szCs w:val="24"/>
          <w:lang w:eastAsia="ja-JP"/>
        </w:rPr>
      </w:pPr>
      <w:r w:rsidRPr="00611547">
        <w:rPr>
          <w:rFonts w:ascii="Times New Roman" w:eastAsia="FangSong" w:hAnsi="Times New Roman" w:cs="Times New Roman"/>
          <w:i/>
          <w:color w:val="000099"/>
          <w:sz w:val="24"/>
          <w:szCs w:val="24"/>
          <w:lang w:eastAsia="ja-JP"/>
        </w:rPr>
        <w:t xml:space="preserve">Draft </w:t>
      </w:r>
      <w:r w:rsidRPr="00832405">
        <w:rPr>
          <w:rFonts w:ascii="Times New Roman" w:eastAsia="FangSong" w:hAnsi="Times New Roman" w:cs="Times New Roman"/>
          <w:b/>
          <w:i/>
          <w:color w:val="000099"/>
          <w:sz w:val="24"/>
          <w:szCs w:val="24"/>
          <w:lang w:eastAsia="ja-JP"/>
        </w:rPr>
        <w:t>Agenda</w:t>
      </w:r>
    </w:p>
    <w:p w14:paraId="7AF6AE4B" w14:textId="77777777" w:rsidR="0010216B" w:rsidRPr="00611547" w:rsidRDefault="0010216B" w:rsidP="0010216B">
      <w:pPr>
        <w:snapToGrid w:val="0"/>
        <w:spacing w:afterLines="50" w:after="120" w:line="240" w:lineRule="auto"/>
        <w:jc w:val="center"/>
        <w:rPr>
          <w:rFonts w:ascii="Times New Roman" w:hAnsi="Times New Roman" w:cs="Times New Roman"/>
          <w:b/>
          <w:i/>
          <w:color w:val="0000FF"/>
          <w:sz w:val="24"/>
          <w:szCs w:val="24"/>
          <w:lang w:eastAsia="ja-JP"/>
        </w:rPr>
      </w:pPr>
    </w:p>
    <w:p w14:paraId="64897120" w14:textId="77777777" w:rsidR="0010216B" w:rsidRPr="00611547" w:rsidRDefault="0010216B" w:rsidP="0010216B">
      <w:pPr>
        <w:snapToGrid w:val="0"/>
        <w:spacing w:afterLines="50" w:after="120" w:line="240" w:lineRule="auto"/>
        <w:jc w:val="center"/>
        <w:rPr>
          <w:rFonts w:ascii="Times New Roman" w:hAnsi="Times New Roman" w:cs="Times New Roman"/>
          <w:b/>
          <w:i/>
          <w:color w:val="0000FF"/>
          <w:sz w:val="24"/>
          <w:szCs w:val="24"/>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1846"/>
        <w:gridCol w:w="1846"/>
        <w:gridCol w:w="1882"/>
        <w:gridCol w:w="1898"/>
      </w:tblGrid>
      <w:tr w:rsidR="0010216B" w:rsidRPr="00611547" w14:paraId="624879B0" w14:textId="77777777" w:rsidTr="00A07EA8">
        <w:tc>
          <w:tcPr>
            <w:tcW w:w="1870" w:type="dxa"/>
          </w:tcPr>
          <w:p w14:paraId="07C5B876" w14:textId="77777777" w:rsidR="0010216B" w:rsidRPr="00611547" w:rsidRDefault="0010216B" w:rsidP="00A07EA8">
            <w:pPr>
              <w:snapToGrid w:val="0"/>
              <w:jc w:val="center"/>
              <w:rPr>
                <w:rFonts w:ascii="Times New Roman" w:hAnsi="Times New Roman"/>
                <w:b/>
                <w:sz w:val="24"/>
                <w:szCs w:val="24"/>
              </w:rPr>
            </w:pPr>
            <w:r w:rsidRPr="00611547">
              <w:rPr>
                <w:rFonts w:ascii="Times New Roman" w:hAnsi="Times New Roman"/>
                <w:noProof/>
                <w:color w:val="0000FF"/>
                <w:sz w:val="24"/>
                <w:szCs w:val="24"/>
              </w:rPr>
              <w:drawing>
                <wp:inline distT="0" distB="0" distL="0" distR="0" wp14:anchorId="2BE2A990" wp14:editId="318FB75B">
                  <wp:extent cx="1157288" cy="771525"/>
                  <wp:effectExtent l="0" t="0" r="5080" b="0"/>
                  <wp:docPr id="14" name="Picture 14" descr="http://creditunionsofmissouri.com/blog/wp-content/uploads/2014/02/credit-report.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reditunionsofmissouri.com/blog/wp-content/uploads/2014/02/credit-report.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906" cy="775270"/>
                          </a:xfrm>
                          <a:prstGeom prst="rect">
                            <a:avLst/>
                          </a:prstGeom>
                          <a:noFill/>
                          <a:ln>
                            <a:noFill/>
                          </a:ln>
                        </pic:spPr>
                      </pic:pic>
                    </a:graphicData>
                  </a:graphic>
                </wp:inline>
              </w:drawing>
            </w:r>
          </w:p>
        </w:tc>
        <w:tc>
          <w:tcPr>
            <w:tcW w:w="1928" w:type="dxa"/>
          </w:tcPr>
          <w:p w14:paraId="4742468E" w14:textId="77777777" w:rsidR="0010216B" w:rsidRPr="00611547" w:rsidRDefault="0010216B" w:rsidP="00A07EA8">
            <w:pPr>
              <w:snapToGrid w:val="0"/>
              <w:jc w:val="center"/>
              <w:rPr>
                <w:rFonts w:ascii="Times New Roman" w:hAnsi="Times New Roman"/>
                <w:b/>
                <w:sz w:val="24"/>
                <w:szCs w:val="24"/>
              </w:rPr>
            </w:pPr>
            <w:r w:rsidRPr="00611547">
              <w:rPr>
                <w:rFonts w:ascii="Times New Roman" w:hAnsi="Times New Roman"/>
                <w:noProof/>
                <w:color w:val="0000FF"/>
                <w:sz w:val="24"/>
                <w:szCs w:val="24"/>
              </w:rPr>
              <w:drawing>
                <wp:inline distT="0" distB="0" distL="0" distR="0" wp14:anchorId="7179E0D1" wp14:editId="6BB2AC0E">
                  <wp:extent cx="1200150" cy="799433"/>
                  <wp:effectExtent l="0" t="0" r="0" b="1270"/>
                  <wp:docPr id="16" name="Picture 16" descr="http://cdn2.hubspot.net/hub/193814/file-1583905430-jpg/Blog_/invoice-duplicate-payaments.jpg?t=1431929964852&amp;width=59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2.hubspot.net/hub/193814/file-1583905430-jpg/Blog_/invoice-duplicate-payaments.jpg?t=1431929964852&amp;width=599">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8525" cy="805012"/>
                          </a:xfrm>
                          <a:prstGeom prst="rect">
                            <a:avLst/>
                          </a:prstGeom>
                          <a:noFill/>
                          <a:ln>
                            <a:noFill/>
                          </a:ln>
                        </pic:spPr>
                      </pic:pic>
                    </a:graphicData>
                  </a:graphic>
                </wp:inline>
              </w:drawing>
            </w:r>
          </w:p>
        </w:tc>
        <w:tc>
          <w:tcPr>
            <w:tcW w:w="1928" w:type="dxa"/>
          </w:tcPr>
          <w:p w14:paraId="54999E8F" w14:textId="77777777" w:rsidR="0010216B" w:rsidRPr="00611547" w:rsidRDefault="0010216B" w:rsidP="00A07EA8">
            <w:pPr>
              <w:snapToGrid w:val="0"/>
              <w:jc w:val="center"/>
              <w:rPr>
                <w:rFonts w:ascii="Times New Roman" w:hAnsi="Times New Roman"/>
                <w:b/>
                <w:sz w:val="24"/>
                <w:szCs w:val="24"/>
              </w:rPr>
            </w:pPr>
            <w:r w:rsidRPr="00611547">
              <w:rPr>
                <w:rFonts w:ascii="Times New Roman" w:hAnsi="Times New Roman"/>
                <w:noProof/>
                <w:color w:val="0000FF"/>
                <w:sz w:val="24"/>
                <w:szCs w:val="24"/>
              </w:rPr>
              <w:drawing>
                <wp:inline distT="0" distB="0" distL="0" distR="0" wp14:anchorId="407F9849" wp14:editId="7A020474">
                  <wp:extent cx="1200150" cy="800096"/>
                  <wp:effectExtent l="0" t="0" r="0" b="635"/>
                  <wp:docPr id="15" name="Picture 15" descr="http://improsys.in/images/inventory-definitio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prosys.in/images/inventory-definition.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0497" cy="813661"/>
                          </a:xfrm>
                          <a:prstGeom prst="rect">
                            <a:avLst/>
                          </a:prstGeom>
                          <a:noFill/>
                          <a:ln>
                            <a:noFill/>
                          </a:ln>
                        </pic:spPr>
                      </pic:pic>
                    </a:graphicData>
                  </a:graphic>
                </wp:inline>
              </w:drawing>
            </w:r>
          </w:p>
        </w:tc>
        <w:tc>
          <w:tcPr>
            <w:tcW w:w="1913" w:type="dxa"/>
          </w:tcPr>
          <w:p w14:paraId="2464C026" w14:textId="77777777" w:rsidR="0010216B" w:rsidRPr="00611547" w:rsidRDefault="0010216B" w:rsidP="00A07EA8">
            <w:pPr>
              <w:snapToGrid w:val="0"/>
              <w:jc w:val="center"/>
              <w:rPr>
                <w:rFonts w:ascii="Times New Roman" w:hAnsi="Times New Roman"/>
                <w:b/>
                <w:sz w:val="24"/>
                <w:szCs w:val="24"/>
              </w:rPr>
            </w:pPr>
            <w:r w:rsidRPr="00611547">
              <w:rPr>
                <w:rFonts w:ascii="Times New Roman" w:hAnsi="Times New Roman"/>
                <w:noProof/>
                <w:color w:val="0000FF"/>
                <w:sz w:val="24"/>
                <w:szCs w:val="24"/>
              </w:rPr>
              <w:drawing>
                <wp:inline distT="0" distB="0" distL="0" distR="0" wp14:anchorId="3A71D179" wp14:editId="3B7DE832">
                  <wp:extent cx="1227416" cy="819240"/>
                  <wp:effectExtent l="0" t="0" r="0" b="0"/>
                  <wp:docPr id="17" name="Picture 17" descr="http://www.doralfamilyjournal.com/wp-content/uploads/2014/11/rosillo.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oralfamilyjournal.com/wp-content/uploads/2014/11/rosillo.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9357" cy="833885"/>
                          </a:xfrm>
                          <a:prstGeom prst="rect">
                            <a:avLst/>
                          </a:prstGeom>
                          <a:noFill/>
                          <a:ln>
                            <a:noFill/>
                          </a:ln>
                        </pic:spPr>
                      </pic:pic>
                    </a:graphicData>
                  </a:graphic>
                </wp:inline>
              </w:drawing>
            </w:r>
          </w:p>
        </w:tc>
        <w:tc>
          <w:tcPr>
            <w:tcW w:w="1937" w:type="dxa"/>
          </w:tcPr>
          <w:p w14:paraId="482C305F" w14:textId="77777777" w:rsidR="0010216B" w:rsidRPr="00611547" w:rsidRDefault="0010216B" w:rsidP="00A07EA8">
            <w:pPr>
              <w:snapToGrid w:val="0"/>
              <w:jc w:val="center"/>
              <w:rPr>
                <w:rFonts w:ascii="Times New Roman" w:hAnsi="Times New Roman"/>
                <w:b/>
                <w:sz w:val="24"/>
                <w:szCs w:val="24"/>
              </w:rPr>
            </w:pPr>
            <w:r w:rsidRPr="00611547">
              <w:rPr>
                <w:rFonts w:ascii="Times New Roman" w:hAnsi="Times New Roman"/>
                <w:noProof/>
                <w:color w:val="0000FF"/>
                <w:sz w:val="24"/>
                <w:szCs w:val="24"/>
              </w:rPr>
              <w:drawing>
                <wp:inline distT="0" distB="0" distL="0" distR="0" wp14:anchorId="6841ACD0" wp14:editId="3A8FA1EC">
                  <wp:extent cx="1233835" cy="843121"/>
                  <wp:effectExtent l="0" t="0" r="4445" b="0"/>
                  <wp:docPr id="20" name="Picture 20" descr="http://www.tinjure.com.np/images/bus2j.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injure.com.np/images/bus2j.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5903" cy="844534"/>
                          </a:xfrm>
                          <a:prstGeom prst="rect">
                            <a:avLst/>
                          </a:prstGeom>
                          <a:noFill/>
                          <a:ln>
                            <a:noFill/>
                          </a:ln>
                        </pic:spPr>
                      </pic:pic>
                    </a:graphicData>
                  </a:graphic>
                </wp:inline>
              </w:drawing>
            </w:r>
          </w:p>
        </w:tc>
      </w:tr>
    </w:tbl>
    <w:p w14:paraId="1171323A" w14:textId="77777777" w:rsidR="0010216B" w:rsidRPr="00611547" w:rsidRDefault="0010216B" w:rsidP="0010216B">
      <w:pPr>
        <w:snapToGrid w:val="0"/>
        <w:spacing w:after="0" w:line="240" w:lineRule="auto"/>
        <w:jc w:val="center"/>
        <w:rPr>
          <w:rFonts w:ascii="Times New Roman" w:hAnsi="Times New Roman" w:cs="Times New Roman"/>
          <w:b/>
          <w:sz w:val="24"/>
          <w:szCs w:val="24"/>
          <w:lang w:eastAsia="ja-JP"/>
        </w:rPr>
      </w:pPr>
    </w:p>
    <w:p w14:paraId="3EA09404" w14:textId="77777777" w:rsidR="0010216B" w:rsidRPr="00611547" w:rsidRDefault="0010216B" w:rsidP="0010216B">
      <w:pPr>
        <w:adjustRightInd w:val="0"/>
        <w:snapToGrid w:val="0"/>
        <w:spacing w:after="0" w:line="240" w:lineRule="auto"/>
        <w:jc w:val="center"/>
        <w:rPr>
          <w:rFonts w:ascii="Times New Roman" w:hAnsi="Times New Roman" w:cs="Times New Roman"/>
          <w:snapToGrid w:val="0"/>
          <w:color w:val="0000FF"/>
          <w:sz w:val="24"/>
          <w:szCs w:val="24"/>
          <w:lang w:eastAsia="ja-J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565"/>
        <w:gridCol w:w="1564"/>
        <w:gridCol w:w="1562"/>
      </w:tblGrid>
      <w:tr w:rsidR="0010216B" w:rsidRPr="00611547" w14:paraId="54FFD0C9" w14:textId="77777777" w:rsidTr="00A07EA8">
        <w:trPr>
          <w:jc w:val="center"/>
        </w:trPr>
        <w:tc>
          <w:tcPr>
            <w:tcW w:w="1564" w:type="dxa"/>
          </w:tcPr>
          <w:p w14:paraId="315B3917" w14:textId="77777777" w:rsidR="0010216B" w:rsidRPr="00611547" w:rsidRDefault="0010216B" w:rsidP="00A07EA8">
            <w:pPr>
              <w:snapToGrid w:val="0"/>
              <w:jc w:val="center"/>
              <w:rPr>
                <w:rFonts w:ascii="Times New Roman" w:hAnsi="Times New Roman"/>
                <w:b/>
                <w:sz w:val="24"/>
                <w:szCs w:val="24"/>
              </w:rPr>
            </w:pPr>
          </w:p>
        </w:tc>
        <w:tc>
          <w:tcPr>
            <w:tcW w:w="1565" w:type="dxa"/>
          </w:tcPr>
          <w:p w14:paraId="13AA06D1" w14:textId="77777777" w:rsidR="0010216B" w:rsidRPr="00611547" w:rsidRDefault="0010216B" w:rsidP="00A07EA8">
            <w:pPr>
              <w:snapToGrid w:val="0"/>
              <w:jc w:val="center"/>
              <w:rPr>
                <w:rFonts w:ascii="Times New Roman" w:hAnsi="Times New Roman"/>
                <w:b/>
                <w:sz w:val="24"/>
                <w:szCs w:val="24"/>
              </w:rPr>
            </w:pPr>
          </w:p>
        </w:tc>
        <w:tc>
          <w:tcPr>
            <w:tcW w:w="1564" w:type="dxa"/>
          </w:tcPr>
          <w:p w14:paraId="7CD44322" w14:textId="77777777" w:rsidR="0010216B" w:rsidRPr="00611547" w:rsidRDefault="0010216B" w:rsidP="00A07EA8">
            <w:pPr>
              <w:snapToGrid w:val="0"/>
              <w:jc w:val="center"/>
              <w:rPr>
                <w:rFonts w:ascii="Times New Roman" w:hAnsi="Times New Roman"/>
                <w:b/>
                <w:sz w:val="24"/>
                <w:szCs w:val="24"/>
              </w:rPr>
            </w:pPr>
          </w:p>
        </w:tc>
        <w:tc>
          <w:tcPr>
            <w:tcW w:w="1562" w:type="dxa"/>
          </w:tcPr>
          <w:p w14:paraId="76206CEE" w14:textId="77777777" w:rsidR="0010216B" w:rsidRPr="00611547" w:rsidRDefault="0010216B" w:rsidP="00A07EA8">
            <w:pPr>
              <w:snapToGrid w:val="0"/>
              <w:jc w:val="center"/>
              <w:rPr>
                <w:rFonts w:ascii="Times New Roman" w:hAnsi="Times New Roman"/>
                <w:b/>
                <w:sz w:val="24"/>
                <w:szCs w:val="24"/>
              </w:rPr>
            </w:pPr>
            <w:r w:rsidRPr="00611547">
              <w:rPr>
                <w:rFonts w:ascii="Times New Roman" w:hAnsi="Times New Roman"/>
                <w:b/>
                <w:sz w:val="24"/>
                <w:szCs w:val="24"/>
              </w:rPr>
              <w:t xml:space="preserve"> </w:t>
            </w:r>
          </w:p>
        </w:tc>
      </w:tr>
    </w:tbl>
    <w:p w14:paraId="74F97F44" w14:textId="77777777" w:rsidR="0010216B" w:rsidRPr="00611547" w:rsidRDefault="0010216B" w:rsidP="0010216B">
      <w:pPr>
        <w:snapToGrid w:val="0"/>
        <w:spacing w:after="0" w:line="240" w:lineRule="auto"/>
        <w:jc w:val="center"/>
        <w:rPr>
          <w:rFonts w:ascii="Times New Roman" w:hAnsi="Times New Roman" w:cs="Times New Roman"/>
          <w:b/>
          <w:sz w:val="24"/>
          <w:szCs w:val="24"/>
          <w:lang w:eastAsia="ja-JP"/>
        </w:rPr>
      </w:pPr>
    </w:p>
    <w:tbl>
      <w:tblPr>
        <w:tblStyle w:val="TableGrid"/>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1842"/>
        <w:gridCol w:w="1844"/>
        <w:gridCol w:w="1866"/>
        <w:gridCol w:w="1837"/>
      </w:tblGrid>
      <w:tr w:rsidR="0010216B" w:rsidRPr="00611547" w14:paraId="4491C0B3" w14:textId="77777777" w:rsidTr="00A07EA8">
        <w:tc>
          <w:tcPr>
            <w:tcW w:w="1836" w:type="dxa"/>
          </w:tcPr>
          <w:p w14:paraId="22944226" w14:textId="77777777" w:rsidR="0010216B" w:rsidRPr="00611547" w:rsidRDefault="0010216B" w:rsidP="00A07EA8">
            <w:pPr>
              <w:snapToGrid w:val="0"/>
              <w:jc w:val="center"/>
              <w:rPr>
                <w:rFonts w:ascii="Times New Roman" w:hAnsi="Times New Roman"/>
                <w:b/>
                <w:sz w:val="24"/>
                <w:szCs w:val="24"/>
              </w:rPr>
            </w:pPr>
          </w:p>
        </w:tc>
        <w:tc>
          <w:tcPr>
            <w:tcW w:w="1842" w:type="dxa"/>
          </w:tcPr>
          <w:p w14:paraId="2CBA7BC1" w14:textId="77777777" w:rsidR="0010216B" w:rsidRPr="00611547" w:rsidRDefault="0010216B" w:rsidP="00A07EA8">
            <w:pPr>
              <w:snapToGrid w:val="0"/>
              <w:jc w:val="center"/>
              <w:rPr>
                <w:rFonts w:ascii="Times New Roman" w:hAnsi="Times New Roman"/>
                <w:b/>
                <w:sz w:val="24"/>
                <w:szCs w:val="24"/>
              </w:rPr>
            </w:pPr>
          </w:p>
        </w:tc>
        <w:tc>
          <w:tcPr>
            <w:tcW w:w="1844" w:type="dxa"/>
          </w:tcPr>
          <w:p w14:paraId="092A6DB0" w14:textId="77777777" w:rsidR="0010216B" w:rsidRPr="00611547" w:rsidRDefault="0010216B" w:rsidP="00A07EA8">
            <w:pPr>
              <w:snapToGrid w:val="0"/>
              <w:jc w:val="center"/>
              <w:rPr>
                <w:rFonts w:ascii="Times New Roman" w:hAnsi="Times New Roman"/>
                <w:b/>
                <w:sz w:val="24"/>
                <w:szCs w:val="24"/>
              </w:rPr>
            </w:pPr>
          </w:p>
        </w:tc>
        <w:tc>
          <w:tcPr>
            <w:tcW w:w="1866" w:type="dxa"/>
          </w:tcPr>
          <w:p w14:paraId="3BBEB2DC" w14:textId="77777777" w:rsidR="0010216B" w:rsidRPr="00611547" w:rsidRDefault="0010216B" w:rsidP="00A07EA8">
            <w:pPr>
              <w:snapToGrid w:val="0"/>
              <w:jc w:val="center"/>
              <w:rPr>
                <w:rFonts w:ascii="Times New Roman" w:hAnsi="Times New Roman"/>
                <w:b/>
                <w:sz w:val="24"/>
                <w:szCs w:val="24"/>
              </w:rPr>
            </w:pPr>
          </w:p>
        </w:tc>
        <w:tc>
          <w:tcPr>
            <w:tcW w:w="1837" w:type="dxa"/>
          </w:tcPr>
          <w:p w14:paraId="1DE0650F" w14:textId="77777777" w:rsidR="0010216B" w:rsidRPr="00611547" w:rsidRDefault="0010216B" w:rsidP="00A07EA8">
            <w:pPr>
              <w:snapToGrid w:val="0"/>
              <w:jc w:val="center"/>
              <w:rPr>
                <w:rFonts w:ascii="Times New Roman" w:hAnsi="Times New Roman"/>
                <w:b/>
                <w:sz w:val="24"/>
                <w:szCs w:val="24"/>
              </w:rPr>
            </w:pPr>
          </w:p>
        </w:tc>
      </w:tr>
    </w:tbl>
    <w:p w14:paraId="269A5B1C" w14:textId="77777777" w:rsidR="0010216B" w:rsidRPr="00611547" w:rsidRDefault="0010216B" w:rsidP="0010216B">
      <w:pPr>
        <w:snapToGrid w:val="0"/>
        <w:spacing w:after="0" w:line="240" w:lineRule="auto"/>
        <w:jc w:val="center"/>
        <w:rPr>
          <w:rFonts w:ascii="Times New Roman" w:hAnsi="Times New Roman" w:cs="Times New Roman"/>
          <w:b/>
          <w:sz w:val="24"/>
          <w:szCs w:val="24"/>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1537"/>
        <w:gridCol w:w="1537"/>
        <w:gridCol w:w="1538"/>
        <w:gridCol w:w="1538"/>
        <w:gridCol w:w="1538"/>
      </w:tblGrid>
      <w:tr w:rsidR="0010216B" w:rsidRPr="00611547" w14:paraId="2BB366B7" w14:textId="77777777" w:rsidTr="00A07EA8">
        <w:tc>
          <w:tcPr>
            <w:tcW w:w="1537" w:type="dxa"/>
            <w:vAlign w:val="center"/>
          </w:tcPr>
          <w:p w14:paraId="0AA610F9" w14:textId="77777777" w:rsidR="0010216B" w:rsidRPr="00611547" w:rsidRDefault="0010216B" w:rsidP="00A07EA8">
            <w:pPr>
              <w:snapToGrid w:val="0"/>
              <w:jc w:val="center"/>
              <w:rPr>
                <w:rFonts w:ascii="Times New Roman" w:hAnsi="Times New Roman"/>
                <w:b/>
                <w:sz w:val="24"/>
                <w:szCs w:val="24"/>
              </w:rPr>
            </w:pPr>
          </w:p>
        </w:tc>
        <w:tc>
          <w:tcPr>
            <w:tcW w:w="1537" w:type="dxa"/>
            <w:vAlign w:val="center"/>
          </w:tcPr>
          <w:p w14:paraId="1FE5E518" w14:textId="77777777" w:rsidR="0010216B" w:rsidRPr="00611547" w:rsidRDefault="0010216B" w:rsidP="00A07EA8">
            <w:pPr>
              <w:snapToGrid w:val="0"/>
              <w:jc w:val="center"/>
              <w:rPr>
                <w:rFonts w:ascii="Times New Roman" w:hAnsi="Times New Roman"/>
                <w:b/>
                <w:sz w:val="24"/>
                <w:szCs w:val="24"/>
              </w:rPr>
            </w:pPr>
          </w:p>
        </w:tc>
        <w:tc>
          <w:tcPr>
            <w:tcW w:w="1537" w:type="dxa"/>
            <w:vAlign w:val="center"/>
          </w:tcPr>
          <w:p w14:paraId="51928BE1" w14:textId="77777777" w:rsidR="0010216B" w:rsidRPr="00611547" w:rsidRDefault="0010216B" w:rsidP="00A07EA8">
            <w:pPr>
              <w:snapToGrid w:val="0"/>
              <w:jc w:val="center"/>
              <w:rPr>
                <w:rFonts w:ascii="Times New Roman" w:hAnsi="Times New Roman"/>
                <w:b/>
                <w:sz w:val="24"/>
                <w:szCs w:val="24"/>
              </w:rPr>
            </w:pPr>
          </w:p>
        </w:tc>
        <w:tc>
          <w:tcPr>
            <w:tcW w:w="1538" w:type="dxa"/>
            <w:vAlign w:val="center"/>
          </w:tcPr>
          <w:p w14:paraId="7E0D1F7C" w14:textId="77777777" w:rsidR="0010216B" w:rsidRPr="00611547" w:rsidRDefault="0010216B" w:rsidP="00A07EA8">
            <w:pPr>
              <w:snapToGrid w:val="0"/>
              <w:jc w:val="center"/>
              <w:rPr>
                <w:rFonts w:ascii="Times New Roman" w:hAnsi="Times New Roman"/>
                <w:b/>
                <w:sz w:val="24"/>
                <w:szCs w:val="24"/>
              </w:rPr>
            </w:pPr>
          </w:p>
        </w:tc>
        <w:tc>
          <w:tcPr>
            <w:tcW w:w="1538" w:type="dxa"/>
            <w:vAlign w:val="center"/>
          </w:tcPr>
          <w:p w14:paraId="587DD5B3" w14:textId="77777777" w:rsidR="0010216B" w:rsidRPr="00611547" w:rsidRDefault="0010216B" w:rsidP="00A07EA8">
            <w:pPr>
              <w:snapToGrid w:val="0"/>
              <w:jc w:val="center"/>
              <w:rPr>
                <w:rFonts w:ascii="Times New Roman" w:hAnsi="Times New Roman"/>
                <w:b/>
                <w:sz w:val="24"/>
                <w:szCs w:val="24"/>
              </w:rPr>
            </w:pPr>
          </w:p>
        </w:tc>
        <w:tc>
          <w:tcPr>
            <w:tcW w:w="1538" w:type="dxa"/>
            <w:vAlign w:val="center"/>
          </w:tcPr>
          <w:p w14:paraId="6E7C2564" w14:textId="77777777" w:rsidR="0010216B" w:rsidRPr="00611547" w:rsidRDefault="0010216B" w:rsidP="00A07EA8">
            <w:pPr>
              <w:snapToGrid w:val="0"/>
              <w:jc w:val="center"/>
              <w:rPr>
                <w:rFonts w:ascii="Times New Roman" w:hAnsi="Times New Roman"/>
                <w:b/>
                <w:sz w:val="24"/>
                <w:szCs w:val="24"/>
              </w:rPr>
            </w:pPr>
          </w:p>
        </w:tc>
      </w:tr>
    </w:tbl>
    <w:p w14:paraId="1C7837D9" w14:textId="77777777" w:rsidR="0010216B" w:rsidRPr="00611547" w:rsidRDefault="0010216B" w:rsidP="0010216B">
      <w:pPr>
        <w:snapToGrid w:val="0"/>
        <w:spacing w:after="0" w:line="240" w:lineRule="auto"/>
        <w:jc w:val="center"/>
        <w:rPr>
          <w:rFonts w:ascii="Times New Roman" w:hAnsi="Times New Roman" w:cs="Times New Roman"/>
          <w:b/>
          <w:sz w:val="24"/>
          <w:szCs w:val="24"/>
          <w:lang w:eastAsia="ja-JP"/>
        </w:rPr>
      </w:pPr>
    </w:p>
    <w:p w14:paraId="4B03509B" w14:textId="77777777" w:rsidR="0010216B" w:rsidRPr="00611547" w:rsidRDefault="0010216B" w:rsidP="0010216B">
      <w:pPr>
        <w:adjustRightInd w:val="0"/>
        <w:snapToGrid w:val="0"/>
        <w:spacing w:after="0" w:line="240" w:lineRule="auto"/>
        <w:jc w:val="center"/>
        <w:rPr>
          <w:rFonts w:ascii="Times New Roman" w:hAnsi="Times New Roman" w:cs="Times New Roman"/>
          <w:b/>
          <w:smallCaps/>
          <w:sz w:val="24"/>
          <w:szCs w:val="24"/>
          <w:lang w:eastAsia="ja-JP"/>
        </w:rPr>
      </w:pPr>
      <w:r>
        <w:rPr>
          <w:rFonts w:ascii="Times New Roman" w:hAnsi="Times New Roman" w:cs="Times New Roman"/>
          <w:b/>
          <w:smallCaps/>
          <w:sz w:val="24"/>
          <w:szCs w:val="24"/>
          <w:lang w:eastAsia="ja-JP"/>
        </w:rPr>
        <w:t>December 7-</w:t>
      </w:r>
      <w:r w:rsidRPr="00611547">
        <w:rPr>
          <w:rFonts w:ascii="Times New Roman" w:hAnsi="Times New Roman" w:cs="Times New Roman"/>
          <w:b/>
          <w:smallCaps/>
          <w:sz w:val="24"/>
          <w:szCs w:val="24"/>
          <w:lang w:eastAsia="ja-JP"/>
        </w:rPr>
        <w:t>9, 2016</w:t>
      </w:r>
    </w:p>
    <w:p w14:paraId="59381CCE" w14:textId="77777777" w:rsidR="0010216B" w:rsidRDefault="0010216B" w:rsidP="0010216B">
      <w:pPr>
        <w:adjustRightInd w:val="0"/>
        <w:snapToGrid w:val="0"/>
        <w:spacing w:after="0" w:line="240" w:lineRule="auto"/>
        <w:jc w:val="center"/>
        <w:rPr>
          <w:rFonts w:ascii="Times New Roman" w:hAnsi="Times New Roman" w:cs="Times New Roman"/>
          <w:b/>
          <w:smallCaps/>
          <w:sz w:val="24"/>
          <w:szCs w:val="24"/>
          <w:lang w:eastAsia="ja-JP"/>
        </w:rPr>
      </w:pPr>
      <w:r>
        <w:rPr>
          <w:rFonts w:ascii="Times New Roman" w:hAnsi="Times New Roman" w:cs="Times New Roman"/>
          <w:b/>
          <w:smallCaps/>
          <w:sz w:val="24"/>
          <w:szCs w:val="24"/>
          <w:lang w:eastAsia="ja-JP"/>
        </w:rPr>
        <w:t>Shangri La At The Fort</w:t>
      </w:r>
    </w:p>
    <w:p w14:paraId="7EF0218E" w14:textId="3343A5F7" w:rsidR="00A528AB" w:rsidRDefault="0010216B" w:rsidP="0010216B">
      <w:pPr>
        <w:jc w:val="center"/>
        <w:rPr>
          <w:rFonts w:ascii="Times New Roman" w:hAnsi="Times New Roman" w:cs="Times New Roman"/>
          <w:b/>
          <w:smallCaps/>
          <w:szCs w:val="24"/>
          <w:lang w:eastAsia="ja-JP"/>
        </w:rPr>
      </w:pPr>
      <w:r>
        <w:rPr>
          <w:rFonts w:ascii="Times New Roman" w:hAnsi="Times New Roman" w:cs="Times New Roman"/>
          <w:b/>
          <w:smallCaps/>
          <w:sz w:val="24"/>
          <w:szCs w:val="24"/>
          <w:lang w:eastAsia="ja-JP"/>
        </w:rPr>
        <w:t>Manila</w:t>
      </w:r>
      <w:r w:rsidRPr="00611547">
        <w:rPr>
          <w:rFonts w:ascii="Times New Roman" w:hAnsi="Times New Roman" w:cs="Times New Roman"/>
          <w:b/>
          <w:smallCaps/>
          <w:sz w:val="24"/>
          <w:szCs w:val="24"/>
          <w:lang w:eastAsia="ja-JP"/>
        </w:rPr>
        <w:t>, Philippines</w:t>
      </w:r>
      <w:r>
        <w:rPr>
          <w:rFonts w:ascii="Times New Roman" w:hAnsi="Times New Roman" w:cs="Times New Roman"/>
          <w:b/>
          <w:smallCaps/>
          <w:szCs w:val="24"/>
          <w:lang w:eastAsia="ja-JP"/>
        </w:rPr>
        <w:t xml:space="preserve"> </w:t>
      </w:r>
      <w:r w:rsidR="00A528AB">
        <w:rPr>
          <w:rFonts w:ascii="Times New Roman" w:hAnsi="Times New Roman" w:cs="Times New Roman"/>
          <w:b/>
          <w:smallCaps/>
          <w:szCs w:val="24"/>
          <w:lang w:eastAsia="ja-JP"/>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1725"/>
      </w:tblGrid>
      <w:tr w:rsidR="00BE72A5" w14:paraId="3D7775DC" w14:textId="77777777" w:rsidTr="00BE72A5">
        <w:trPr>
          <w:jc w:val="center"/>
        </w:trPr>
        <w:tc>
          <w:tcPr>
            <w:tcW w:w="1966" w:type="dxa"/>
          </w:tcPr>
          <w:p w14:paraId="5D0B10A6" w14:textId="3123DA19" w:rsidR="00BE72A5" w:rsidRPr="009E40CD" w:rsidRDefault="00BE72A5" w:rsidP="00BE72A5">
            <w:pPr>
              <w:rPr>
                <w:rFonts w:ascii="Arial" w:hAnsi="Arial" w:cs="Arial"/>
                <w:b/>
                <w:sz w:val="22"/>
                <w:szCs w:val="22"/>
              </w:rPr>
            </w:pPr>
          </w:p>
        </w:tc>
        <w:tc>
          <w:tcPr>
            <w:tcW w:w="1725" w:type="dxa"/>
          </w:tcPr>
          <w:p w14:paraId="0C8AA20D" w14:textId="77777777" w:rsidR="00BE72A5" w:rsidRDefault="00BE72A5" w:rsidP="00BE72A5">
            <w:pPr>
              <w:jc w:val="center"/>
              <w:rPr>
                <w:rFonts w:ascii="Arial" w:hAnsi="Arial" w:cs="Arial"/>
                <w:b/>
                <w:sz w:val="32"/>
              </w:rPr>
            </w:pPr>
          </w:p>
        </w:tc>
      </w:tr>
    </w:tbl>
    <w:p w14:paraId="6570E2BA" w14:textId="165FC9F6" w:rsidR="00160513" w:rsidRPr="00031F83" w:rsidRDefault="00160513" w:rsidP="00160513">
      <w:pPr>
        <w:pStyle w:val="Normal1"/>
        <w:jc w:val="both"/>
        <w:rPr>
          <w:sz w:val="24"/>
          <w:szCs w:val="24"/>
        </w:rPr>
      </w:pPr>
    </w:p>
    <w:p w14:paraId="620FC527" w14:textId="77777777" w:rsidR="00B71041" w:rsidRDefault="00B71041" w:rsidP="00B71041">
      <w:pPr>
        <w:snapToGrid w:val="0"/>
        <w:spacing w:after="0" w:line="240" w:lineRule="auto"/>
        <w:jc w:val="center"/>
        <w:rPr>
          <w:rFonts w:ascii="Times New Roman" w:eastAsia="FangSong" w:hAnsi="Times New Roman" w:cs="Times New Roman"/>
          <w:b/>
          <w:i/>
          <w:color w:val="000099"/>
          <w:sz w:val="24"/>
          <w:szCs w:val="24"/>
          <w:lang w:eastAsia="ja-JP"/>
        </w:rPr>
      </w:pPr>
      <w:r w:rsidRPr="00611547">
        <w:rPr>
          <w:rFonts w:ascii="Times New Roman" w:eastAsia="FangSong" w:hAnsi="Times New Roman" w:cs="Times New Roman"/>
          <w:b/>
          <w:i/>
          <w:color w:val="000099"/>
          <w:sz w:val="24"/>
          <w:szCs w:val="24"/>
          <w:lang w:eastAsia="ja-JP"/>
        </w:rPr>
        <w:t>FINANCIAL INFRASTRUCTURE DEVELOPMENT NETWORK (FIDN)</w:t>
      </w:r>
    </w:p>
    <w:p w14:paraId="256FC27D" w14:textId="4B84F6BF" w:rsidR="00467CCF" w:rsidRPr="00467CCF" w:rsidRDefault="00467CCF" w:rsidP="00B71041">
      <w:pPr>
        <w:snapToGrid w:val="0"/>
        <w:spacing w:after="0" w:line="240" w:lineRule="auto"/>
        <w:jc w:val="center"/>
        <w:rPr>
          <w:rFonts w:ascii="Times New Roman" w:eastAsia="FangSong" w:hAnsi="Times New Roman" w:cs="Times New Roman"/>
          <w:b/>
          <w:color w:val="000099"/>
          <w:sz w:val="24"/>
          <w:szCs w:val="24"/>
          <w:lang w:eastAsia="ja-JP"/>
        </w:rPr>
      </w:pPr>
      <w:r w:rsidRPr="00467CCF">
        <w:rPr>
          <w:rFonts w:ascii="Times New Roman" w:eastAsia="FangSong" w:hAnsi="Times New Roman" w:cs="Times New Roman"/>
          <w:b/>
          <w:color w:val="000099"/>
          <w:sz w:val="24"/>
          <w:szCs w:val="24"/>
          <w:lang w:eastAsia="ja-JP"/>
        </w:rPr>
        <w:t>Conference on</w:t>
      </w:r>
    </w:p>
    <w:p w14:paraId="55A62EEE" w14:textId="19D477DE" w:rsidR="00B71041" w:rsidRPr="00467CCF" w:rsidRDefault="00467CCF" w:rsidP="00467CCF">
      <w:pPr>
        <w:snapToGrid w:val="0"/>
        <w:spacing w:after="0" w:line="240" w:lineRule="auto"/>
        <w:jc w:val="center"/>
        <w:rPr>
          <w:rFonts w:ascii="Times New Roman" w:eastAsia="FangSong" w:hAnsi="Times New Roman" w:cs="Times New Roman"/>
          <w:b/>
          <w:color w:val="000099"/>
          <w:sz w:val="24"/>
          <w:szCs w:val="24"/>
          <w:lang w:eastAsia="ja-JP"/>
        </w:rPr>
      </w:pPr>
      <w:r w:rsidRPr="00467CCF">
        <w:rPr>
          <w:rFonts w:ascii="Times New Roman" w:eastAsia="FangSong" w:hAnsi="Times New Roman" w:cs="Times New Roman"/>
          <w:b/>
          <w:color w:val="000099"/>
          <w:sz w:val="24"/>
          <w:szCs w:val="24"/>
          <w:lang w:eastAsia="ja-JP"/>
        </w:rPr>
        <w:t xml:space="preserve">Part 1: </w:t>
      </w:r>
      <w:r w:rsidR="00B71041" w:rsidRPr="00467CCF">
        <w:rPr>
          <w:rFonts w:ascii="Times New Roman" w:eastAsia="FangSong" w:hAnsi="Times New Roman" w:cs="Times New Roman"/>
          <w:b/>
          <w:color w:val="000099"/>
          <w:sz w:val="24"/>
          <w:szCs w:val="24"/>
          <w:lang w:eastAsia="ja-JP"/>
        </w:rPr>
        <w:t xml:space="preserve">Innovation for MSMEs through Credit Infrastructure </w:t>
      </w:r>
      <w:r w:rsidR="00EF09FF" w:rsidRPr="00467CCF">
        <w:rPr>
          <w:rFonts w:ascii="Times New Roman" w:eastAsia="FangSong" w:hAnsi="Times New Roman" w:cs="Times New Roman"/>
          <w:b/>
          <w:color w:val="000099"/>
          <w:sz w:val="24"/>
          <w:szCs w:val="24"/>
          <w:lang w:eastAsia="ja-JP"/>
        </w:rPr>
        <w:t>(Days 1-2)</w:t>
      </w:r>
      <w:r>
        <w:rPr>
          <w:rFonts w:ascii="Times New Roman" w:eastAsia="FangSong" w:hAnsi="Times New Roman" w:cs="Times New Roman"/>
          <w:b/>
          <w:color w:val="000099"/>
          <w:sz w:val="24"/>
          <w:szCs w:val="24"/>
          <w:lang w:eastAsia="ja-JP"/>
        </w:rPr>
        <w:t>;</w:t>
      </w:r>
      <w:r w:rsidRPr="00467CCF">
        <w:rPr>
          <w:rFonts w:ascii="Times New Roman" w:eastAsia="FangSong" w:hAnsi="Times New Roman" w:cs="Times New Roman"/>
          <w:b/>
          <w:color w:val="000099"/>
          <w:sz w:val="24"/>
          <w:szCs w:val="24"/>
          <w:lang w:eastAsia="ja-JP"/>
        </w:rPr>
        <w:t xml:space="preserve"> </w:t>
      </w:r>
      <w:r w:rsidR="00B71041" w:rsidRPr="00467CCF">
        <w:rPr>
          <w:rFonts w:ascii="Times New Roman" w:eastAsia="FangSong" w:hAnsi="Times New Roman" w:cs="Times New Roman"/>
          <w:b/>
          <w:color w:val="000099"/>
          <w:sz w:val="24"/>
          <w:szCs w:val="24"/>
          <w:lang w:eastAsia="ja-JP"/>
        </w:rPr>
        <w:t>and</w:t>
      </w:r>
    </w:p>
    <w:p w14:paraId="636351FA" w14:textId="4FD807C4" w:rsidR="00B71041" w:rsidRPr="00467CCF" w:rsidRDefault="00467CCF" w:rsidP="00B71041">
      <w:pPr>
        <w:snapToGrid w:val="0"/>
        <w:spacing w:afterLines="100" w:after="240" w:line="240" w:lineRule="auto"/>
        <w:jc w:val="center"/>
        <w:rPr>
          <w:rFonts w:ascii="Times New Roman" w:eastAsia="FangSong" w:hAnsi="Times New Roman" w:cs="Times New Roman"/>
          <w:b/>
          <w:color w:val="000099"/>
          <w:sz w:val="24"/>
          <w:szCs w:val="24"/>
          <w:lang w:eastAsia="ja-JP"/>
        </w:rPr>
      </w:pPr>
      <w:r w:rsidRPr="00467CCF">
        <w:rPr>
          <w:rFonts w:ascii="Times New Roman" w:eastAsia="FangSong" w:hAnsi="Times New Roman" w:cs="Times New Roman"/>
          <w:b/>
          <w:color w:val="000099"/>
          <w:sz w:val="24"/>
          <w:szCs w:val="24"/>
          <w:lang w:eastAsia="ja-JP"/>
        </w:rPr>
        <w:t xml:space="preserve">Part 2: </w:t>
      </w:r>
      <w:r w:rsidR="00B71041" w:rsidRPr="00467CCF">
        <w:rPr>
          <w:rFonts w:ascii="Times New Roman" w:eastAsia="FangSong" w:hAnsi="Times New Roman" w:cs="Times New Roman"/>
          <w:b/>
          <w:color w:val="000099"/>
          <w:sz w:val="24"/>
          <w:szCs w:val="24"/>
          <w:lang w:eastAsia="ja-JP"/>
        </w:rPr>
        <w:t>Achieving Greater Financial Inclusion through Digital Finance</w:t>
      </w:r>
      <w:r w:rsidR="00EF09FF" w:rsidRPr="00467CCF">
        <w:rPr>
          <w:rFonts w:ascii="Times New Roman" w:eastAsia="FangSong" w:hAnsi="Times New Roman" w:cs="Times New Roman"/>
          <w:b/>
          <w:color w:val="000099"/>
          <w:sz w:val="24"/>
          <w:szCs w:val="24"/>
          <w:lang w:eastAsia="ja-JP"/>
        </w:rPr>
        <w:t xml:space="preserve"> (Day 3)</w:t>
      </w:r>
    </w:p>
    <w:p w14:paraId="744CC4C6" w14:textId="05E860AD" w:rsidR="00B71041" w:rsidRPr="00611547" w:rsidRDefault="00B71041" w:rsidP="00B71041">
      <w:pPr>
        <w:jc w:val="both"/>
        <w:rPr>
          <w:rFonts w:ascii="Times New Roman" w:hAnsi="Times New Roman" w:cs="Times New Roman"/>
          <w:sz w:val="24"/>
          <w:szCs w:val="24"/>
        </w:rPr>
      </w:pPr>
      <w:r w:rsidRPr="00611547">
        <w:rPr>
          <w:rFonts w:ascii="Times New Roman" w:hAnsi="Times New Roman" w:cs="Times New Roman"/>
          <w:sz w:val="24"/>
          <w:szCs w:val="24"/>
        </w:rPr>
        <w:t>Micro</w:t>
      </w:r>
      <w:r w:rsidR="000F7C4E">
        <w:rPr>
          <w:rFonts w:ascii="Times New Roman" w:hAnsi="Times New Roman" w:cs="Times New Roman"/>
          <w:sz w:val="24"/>
          <w:szCs w:val="24"/>
        </w:rPr>
        <w:t>-</w:t>
      </w:r>
      <w:r w:rsidRPr="00611547">
        <w:rPr>
          <w:rFonts w:ascii="Times New Roman" w:hAnsi="Times New Roman" w:cs="Times New Roman"/>
          <w:sz w:val="24"/>
          <w:szCs w:val="24"/>
        </w:rPr>
        <w:t>, small and medium enterprises (MSMEs) are the foundation of a competitive and equitable economy. They are the most important job creators. In the US, for example, small firms accounted for 64 percent (11.8 million) of net new jobs created between 1993 and 2011. Within this group, young and high-growth businesses have had a huge impact on the economy, accounting for roughly half of new jobs created, expanding and creating opportunities in new locations and stimulating further employment growth in related industries. The growth of MSMEs, particularly in the countryside, is thus key to democratizing and decentralizing economic development, especially in markets where business has traditionally been concentrated in few urban centers.</w:t>
      </w:r>
    </w:p>
    <w:p w14:paraId="4025E1C8" w14:textId="77777777" w:rsidR="00B71041" w:rsidRPr="00611547" w:rsidRDefault="00B71041" w:rsidP="00B71041">
      <w:pPr>
        <w:jc w:val="both"/>
        <w:rPr>
          <w:rFonts w:ascii="Times New Roman" w:hAnsi="Times New Roman" w:cs="Times New Roman"/>
          <w:sz w:val="24"/>
          <w:szCs w:val="24"/>
        </w:rPr>
      </w:pPr>
      <w:r w:rsidRPr="00611547">
        <w:rPr>
          <w:rFonts w:ascii="Times New Roman" w:hAnsi="Times New Roman" w:cs="Times New Roman"/>
          <w:sz w:val="24"/>
          <w:szCs w:val="24"/>
        </w:rPr>
        <w:t>Opportunities for MSMEs have greatly increased with the growth of trade and global supply chains in the digital age, as technology opened up new and better ways to access information and markets. Economies that succeed in enabling MSMEs, including those in less developed localities, to connect to these global supply chains, stand to reap the rewards of sustained, inclusive, balanced and innovative growth. Access to finance forms the most important component of such an enabling environment.</w:t>
      </w:r>
    </w:p>
    <w:p w14:paraId="08538742" w14:textId="77777777" w:rsidR="00B71041" w:rsidRPr="00611547" w:rsidRDefault="00B71041" w:rsidP="00B71041">
      <w:pPr>
        <w:snapToGrid w:val="0"/>
        <w:spacing w:afterLines="50" w:after="120"/>
        <w:jc w:val="both"/>
        <w:rPr>
          <w:rFonts w:ascii="Times New Roman" w:hAnsi="Times New Roman" w:cs="Times New Roman"/>
          <w:sz w:val="24"/>
          <w:szCs w:val="24"/>
        </w:rPr>
      </w:pPr>
      <w:r w:rsidRPr="00611547">
        <w:rPr>
          <w:rFonts w:ascii="Times New Roman" w:hAnsi="Times New Roman" w:cs="Times New Roman"/>
          <w:sz w:val="24"/>
          <w:szCs w:val="24"/>
        </w:rPr>
        <w:t>For most micro, small and medium enterprises (MSMEs), lack of efficient and sustainable access to finance is most often ranked as the key issue preventing them from effectively participating in economic activities and global value chains and benefiting from the growth of trade and investment. In many developing economies, MSMEs typically do not have real estate that is commonly accepted by lenders as collateral against loans. Movable assets are not widely used in many emerging markets, and many existing and potential business owners at the micro- and small end of the spectrum do not even have such assets, including large numbers of individuals who have no accounts with formal financial institutions.</w:t>
      </w:r>
    </w:p>
    <w:p w14:paraId="07789B0A" w14:textId="77777777" w:rsidR="00B71041" w:rsidRPr="00611547" w:rsidRDefault="00B71041" w:rsidP="00B71041">
      <w:pPr>
        <w:snapToGrid w:val="0"/>
        <w:spacing w:afterLines="50" w:after="120"/>
        <w:jc w:val="both"/>
        <w:rPr>
          <w:rFonts w:ascii="Times New Roman" w:hAnsi="Times New Roman" w:cs="Times New Roman"/>
          <w:sz w:val="24"/>
          <w:szCs w:val="24"/>
        </w:rPr>
      </w:pPr>
      <w:r w:rsidRPr="00611547">
        <w:rPr>
          <w:rFonts w:ascii="Times New Roman" w:hAnsi="Times New Roman" w:cs="Times New Roman"/>
          <w:sz w:val="24"/>
          <w:szCs w:val="24"/>
        </w:rPr>
        <w:t>One of the key factors behind this problem is the inadequate legal and institutional infrastructure in many developing economies to support risk-based lending using transactions and payments data and lending against a broader range of collateral. Governments can help address these issues through practical steps involving close collaboration between the public and private sectors that can yield tangible results, in terms of concrete legal, policy and regulatory reforms, capacity building and awareness raising.</w:t>
      </w:r>
    </w:p>
    <w:p w14:paraId="38E07A9E" w14:textId="77777777" w:rsidR="00B71041" w:rsidRPr="00611547" w:rsidRDefault="00B71041" w:rsidP="00B71041">
      <w:pPr>
        <w:snapToGrid w:val="0"/>
        <w:spacing w:afterLines="50" w:after="120"/>
        <w:jc w:val="both"/>
        <w:rPr>
          <w:rFonts w:ascii="Times New Roman" w:hAnsi="Times New Roman" w:cs="Times New Roman"/>
          <w:sz w:val="24"/>
          <w:szCs w:val="24"/>
        </w:rPr>
      </w:pPr>
      <w:r w:rsidRPr="00611547">
        <w:rPr>
          <w:rFonts w:ascii="Times New Roman" w:hAnsi="Times New Roman" w:cs="Times New Roman"/>
          <w:sz w:val="24"/>
          <w:szCs w:val="24"/>
        </w:rPr>
        <w:t xml:space="preserve">This conference leverages the regional platform created in 2015 by the APEC Finance Ministers in collaboration with the private sector – the Financial Infrastructure Development Network (FIDN) – to assist member economies in designing the legal and institutional frameworks that govern MSMEs’ access to finance. An important aspect of this regional platform is the coordination of reforms to create interconnected financial ecosystems that will </w:t>
      </w:r>
      <w:r w:rsidRPr="00611547">
        <w:rPr>
          <w:rFonts w:ascii="Times New Roman" w:hAnsi="Times New Roman" w:cs="Times New Roman"/>
          <w:sz w:val="24"/>
          <w:szCs w:val="24"/>
        </w:rPr>
        <w:lastRenderedPageBreak/>
        <w:t xml:space="preserve">support the financing and expansion of MSMEs’ cross-border trade and investment activities. With several economies making concrete progress in modernizing their financial infrastructure, it aims to provide an opportunity to share experiences and strategies and discuss the way forward to accelerate the process of expanding MSMEs’ access to finance.  </w:t>
      </w:r>
    </w:p>
    <w:p w14:paraId="16CCCAC7" w14:textId="77777777" w:rsidR="00B71041" w:rsidRPr="00611547" w:rsidRDefault="00B71041" w:rsidP="00B71041">
      <w:pPr>
        <w:snapToGrid w:val="0"/>
        <w:spacing w:afterLines="50" w:after="1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thickThinSmallGap" w:sz="24" w:space="0" w:color="C00000"/>
          <w:right w:val="none" w:sz="0" w:space="0" w:color="auto"/>
          <w:insideH w:val="none" w:sz="0" w:space="0" w:color="auto"/>
          <w:insideV w:val="none" w:sz="0" w:space="0" w:color="auto"/>
        </w:tblBorders>
        <w:tblLook w:val="04A0" w:firstRow="1" w:lastRow="0" w:firstColumn="1" w:lastColumn="0" w:noHBand="0" w:noVBand="1"/>
      </w:tblPr>
      <w:tblGrid>
        <w:gridCol w:w="9243"/>
      </w:tblGrid>
      <w:tr w:rsidR="00B71041" w:rsidRPr="00611547" w14:paraId="1B7A51DF" w14:textId="77777777" w:rsidTr="00B71041">
        <w:tc>
          <w:tcPr>
            <w:tcW w:w="9243" w:type="dxa"/>
          </w:tcPr>
          <w:p w14:paraId="498C03CB" w14:textId="7E5E1485" w:rsidR="00B71041" w:rsidRPr="00611547" w:rsidRDefault="00B71041" w:rsidP="00A07EA8">
            <w:pPr>
              <w:jc w:val="center"/>
              <w:rPr>
                <w:rFonts w:ascii="Times New Roman" w:hAnsi="Times New Roman"/>
                <w:b/>
                <w:sz w:val="24"/>
                <w:szCs w:val="24"/>
              </w:rPr>
            </w:pPr>
            <w:r w:rsidRPr="00611547">
              <w:rPr>
                <w:rFonts w:ascii="Times New Roman" w:hAnsi="Times New Roman"/>
                <w:b/>
                <w:sz w:val="24"/>
                <w:szCs w:val="24"/>
              </w:rPr>
              <w:t>ABOUT THE FINANCIAL INFRASTRU</w:t>
            </w:r>
            <w:r w:rsidR="00A07EA8">
              <w:rPr>
                <w:rFonts w:ascii="Times New Roman" w:hAnsi="Times New Roman"/>
                <w:b/>
                <w:sz w:val="24"/>
                <w:szCs w:val="24"/>
              </w:rPr>
              <w:t>CTURE DEVELOPMENT NETWORK</w:t>
            </w:r>
          </w:p>
        </w:tc>
      </w:tr>
    </w:tbl>
    <w:p w14:paraId="3EA3AAA8" w14:textId="77777777" w:rsidR="00B71041" w:rsidRPr="00611547" w:rsidRDefault="00B71041" w:rsidP="00B71041">
      <w:pPr>
        <w:spacing w:after="0" w:line="240" w:lineRule="auto"/>
        <w:jc w:val="center"/>
        <w:rPr>
          <w:rFonts w:ascii="Times New Roman" w:hAnsi="Times New Roman" w:cs="Times New Roman"/>
          <w:b/>
          <w:sz w:val="24"/>
          <w:szCs w:val="24"/>
          <w:lang w:eastAsia="ja-JP"/>
        </w:rPr>
        <w:sectPr w:rsidR="00B71041" w:rsidRPr="00611547" w:rsidSect="00B71041">
          <w:headerReference w:type="default" r:id="rId21"/>
          <w:footerReference w:type="even" r:id="rId22"/>
          <w:footerReference w:type="default" r:id="rId23"/>
          <w:type w:val="continuous"/>
          <w:pgSz w:w="11907" w:h="16839" w:code="9"/>
          <w:pgMar w:top="1440" w:right="1417" w:bottom="1440" w:left="1440" w:header="720" w:footer="720" w:gutter="0"/>
          <w:cols w:space="720"/>
          <w:docGrid w:linePitch="360"/>
        </w:sectPr>
      </w:pPr>
    </w:p>
    <w:p w14:paraId="27D6D649" w14:textId="77777777" w:rsidR="00B71041" w:rsidRPr="00611547" w:rsidRDefault="00B71041" w:rsidP="00B71041">
      <w:pPr>
        <w:pStyle w:val="s36"/>
        <w:spacing w:before="0" w:beforeAutospacing="0" w:after="90" w:afterAutospacing="0"/>
        <w:jc w:val="both"/>
        <w:rPr>
          <w:rStyle w:val="s33"/>
        </w:rPr>
      </w:pPr>
      <w:r w:rsidRPr="00611547">
        <w:rPr>
          <w:rStyle w:val="s33"/>
        </w:rPr>
        <w:lastRenderedPageBreak/>
        <w:t>The APEC </w:t>
      </w:r>
      <w:r w:rsidRPr="00611547">
        <w:rPr>
          <w:rStyle w:val="s34"/>
          <w:bCs/>
          <w:iCs/>
        </w:rPr>
        <w:t>Financial Infrastructure Development Network (FIDN), a key initiative under the Cebu Action Plan, was formally launched on November 12, 2015</w:t>
      </w:r>
      <w:r w:rsidRPr="00611547">
        <w:rPr>
          <w:rStyle w:val="s33"/>
        </w:rPr>
        <w:t>. The FIDN is envisioned to promote the development of effective credit information systems, as well as secured transactions and insolvency frameworks that would facilitate the use of movable assets as collaterals in the credit markets.  This collaborative effort among APEC member economies, APEC Business Advisory Council (ABAC), International Finance Corporation/World Bank Group (IFC), SME Finance Forum, and the Organization for Economic Co-operation and Development (OECD</w:t>
      </w:r>
      <w:r>
        <w:rPr>
          <w:rStyle w:val="s33"/>
        </w:rPr>
        <w:t>)</w:t>
      </w:r>
      <w:r w:rsidRPr="00611547">
        <w:rPr>
          <w:rStyle w:val="s33"/>
        </w:rPr>
        <w:t xml:space="preserve"> brings together experts from the public and private sectors, including international organizations and industry associations, to support APEC economies in undertaking financial infrastructure reforms. </w:t>
      </w:r>
    </w:p>
    <w:p w14:paraId="77E76D88" w14:textId="77777777" w:rsidR="00B71041" w:rsidRPr="00611547" w:rsidRDefault="00B71041" w:rsidP="00B71041">
      <w:pPr>
        <w:pStyle w:val="s36"/>
        <w:spacing w:before="0" w:beforeAutospacing="0" w:after="90" w:afterAutospacing="0"/>
        <w:jc w:val="both"/>
        <w:rPr>
          <w:rStyle w:val="s33"/>
        </w:rPr>
      </w:pPr>
      <w:r w:rsidRPr="00611547">
        <w:rPr>
          <w:rStyle w:val="s33"/>
        </w:rPr>
        <w:t>The FIDN initiative is an integral part of the 2015 APEC Finance Ministers’ Cebu Action Plan (CAP)</w:t>
      </w:r>
      <w:r w:rsidRPr="00611547">
        <w:rPr>
          <w:rStyle w:val="s35"/>
        </w:rPr>
        <w:t xml:space="preserve"> under Pillar 1: Financial Integration Pillar of the Cebu Action Plan, with focus areas on </w:t>
      </w:r>
      <w:r w:rsidRPr="00611547">
        <w:rPr>
          <w:rStyle w:val="s33"/>
        </w:rPr>
        <w:t>Credit Information Systems and Secured Transactions Systems (Movable Asset Lending Reform), together with Insolvency frameworks. The CAP recognizes that strengthening the institutional and legal infrastructure framework</w:t>
      </w:r>
      <w:r>
        <w:rPr>
          <w:rStyle w:val="s33"/>
        </w:rPr>
        <w:t>s</w:t>
      </w:r>
      <w:r w:rsidRPr="00611547">
        <w:rPr>
          <w:rStyle w:val="s33"/>
        </w:rPr>
        <w:t xml:space="preserve"> supporting the Credit Information Systems and </w:t>
      </w:r>
      <w:r>
        <w:rPr>
          <w:rStyle w:val="s33"/>
        </w:rPr>
        <w:t>Secured Transactions Systems have</w:t>
      </w:r>
      <w:r w:rsidRPr="00611547">
        <w:rPr>
          <w:rStyle w:val="s33"/>
        </w:rPr>
        <w:t xml:space="preserve"> potential to facilitate the wider use of credit information and movable assets as collateral in increasing access to finan</w:t>
      </w:r>
      <w:r>
        <w:rPr>
          <w:rStyle w:val="s33"/>
        </w:rPr>
        <w:t xml:space="preserve">ce to MSMEs.  Through the FIDN </w:t>
      </w:r>
      <w:r w:rsidRPr="00611547">
        <w:rPr>
          <w:rStyle w:val="s33"/>
        </w:rPr>
        <w:t xml:space="preserve">and </w:t>
      </w:r>
      <w:r>
        <w:rPr>
          <w:rStyle w:val="s33"/>
        </w:rPr>
        <w:t xml:space="preserve">the </w:t>
      </w:r>
      <w:r w:rsidRPr="00611547">
        <w:rPr>
          <w:rStyle w:val="s33"/>
        </w:rPr>
        <w:t>Finance Ministers’ Process, a common understanding of the key reforms in the areas of Credit Information Systems and Secured Transactions Systems (Movable Asset Lending Reform) was established among the immediate stakeholders – APEC member economies, government agencies, and international organizations.  The next challenge is to continuously advocate for and get the reform process underway.  Below is a list of FIDN events since its launch in November 2015:</w:t>
      </w:r>
    </w:p>
    <w:p w14:paraId="0461F165" w14:textId="77777777" w:rsidR="00B71041" w:rsidRPr="00611547" w:rsidRDefault="00B71041" w:rsidP="00B71041">
      <w:pPr>
        <w:pStyle w:val="s36"/>
        <w:spacing w:before="0" w:beforeAutospacing="0" w:after="90" w:afterAutospacing="0"/>
        <w:jc w:val="both"/>
        <w:rPr>
          <w:rStyle w:val="s33"/>
        </w:rPr>
      </w:pPr>
    </w:p>
    <w:p w14:paraId="3C767440" w14:textId="77777777" w:rsidR="00B71041" w:rsidRPr="00611547" w:rsidRDefault="00B71041" w:rsidP="00B71041">
      <w:pPr>
        <w:numPr>
          <w:ilvl w:val="0"/>
          <w:numId w:val="17"/>
        </w:numPr>
        <w:spacing w:after="0" w:line="240" w:lineRule="auto"/>
        <w:jc w:val="both"/>
        <w:rPr>
          <w:rFonts w:ascii="Times New Roman" w:hAnsi="Times New Roman" w:cs="Times New Roman"/>
          <w:sz w:val="24"/>
          <w:szCs w:val="24"/>
          <w:lang w:eastAsia="ja-JP"/>
        </w:rPr>
      </w:pPr>
      <w:r w:rsidRPr="00611547">
        <w:rPr>
          <w:rFonts w:ascii="Times New Roman" w:hAnsi="Times New Roman" w:cs="Times New Roman"/>
          <w:sz w:val="24"/>
          <w:szCs w:val="24"/>
          <w:lang w:eastAsia="ja-JP"/>
        </w:rPr>
        <w:t>2015 Sep 23-24, Iloilo, Philippines: APFF Roundtable on Lending Infrastructure for MSMEs</w:t>
      </w:r>
    </w:p>
    <w:p w14:paraId="27569CCF" w14:textId="77777777" w:rsidR="00B71041" w:rsidRPr="00611547" w:rsidRDefault="00B71041" w:rsidP="00B71041">
      <w:pPr>
        <w:numPr>
          <w:ilvl w:val="0"/>
          <w:numId w:val="17"/>
        </w:numPr>
        <w:spacing w:after="0" w:line="240" w:lineRule="auto"/>
        <w:jc w:val="both"/>
        <w:rPr>
          <w:rFonts w:ascii="Times New Roman" w:hAnsi="Times New Roman" w:cs="Times New Roman"/>
          <w:sz w:val="24"/>
          <w:szCs w:val="24"/>
          <w:lang w:eastAsia="ja-JP"/>
        </w:rPr>
      </w:pPr>
      <w:r w:rsidRPr="00611547">
        <w:rPr>
          <w:rFonts w:ascii="Times New Roman" w:hAnsi="Times New Roman" w:cs="Times New Roman"/>
          <w:sz w:val="24"/>
          <w:szCs w:val="24"/>
          <w:lang w:eastAsia="ja-JP"/>
        </w:rPr>
        <w:t>2015 Nov 12, Manila, Philippines: Reforming the Asia-Pacific Financial Infrastructure and Launch of FIDN</w:t>
      </w:r>
    </w:p>
    <w:p w14:paraId="40CA77B5" w14:textId="77777777" w:rsidR="00B71041" w:rsidRPr="00611547" w:rsidRDefault="00B71041" w:rsidP="00B71041">
      <w:pPr>
        <w:numPr>
          <w:ilvl w:val="0"/>
          <w:numId w:val="17"/>
        </w:numPr>
        <w:spacing w:after="0" w:line="240" w:lineRule="auto"/>
        <w:jc w:val="both"/>
        <w:rPr>
          <w:rFonts w:ascii="Times New Roman" w:hAnsi="Times New Roman" w:cs="Times New Roman"/>
          <w:sz w:val="24"/>
          <w:szCs w:val="24"/>
          <w:lang w:eastAsia="ja-JP"/>
        </w:rPr>
      </w:pPr>
      <w:r w:rsidRPr="00611547">
        <w:rPr>
          <w:rFonts w:ascii="Times New Roman" w:hAnsi="Times New Roman" w:cs="Times New Roman"/>
          <w:sz w:val="24"/>
          <w:szCs w:val="24"/>
          <w:lang w:eastAsia="ja-JP"/>
        </w:rPr>
        <w:t>2016 Mar 14-15, Manila, Philippines: FIDN Conference on Credit Infrastructure</w:t>
      </w:r>
    </w:p>
    <w:p w14:paraId="325F31AC" w14:textId="77777777" w:rsidR="00B71041" w:rsidRPr="00611547" w:rsidRDefault="00B71041" w:rsidP="00B71041">
      <w:pPr>
        <w:numPr>
          <w:ilvl w:val="0"/>
          <w:numId w:val="17"/>
        </w:numPr>
        <w:spacing w:after="0" w:line="240" w:lineRule="auto"/>
        <w:jc w:val="both"/>
        <w:rPr>
          <w:rFonts w:ascii="Times New Roman" w:hAnsi="Times New Roman" w:cs="Times New Roman"/>
          <w:sz w:val="24"/>
          <w:szCs w:val="24"/>
          <w:lang w:eastAsia="ja-JP"/>
        </w:rPr>
      </w:pPr>
      <w:r w:rsidRPr="00611547">
        <w:rPr>
          <w:rFonts w:ascii="Times New Roman" w:hAnsi="Times New Roman" w:cs="Times New Roman"/>
          <w:sz w:val="24"/>
          <w:szCs w:val="24"/>
          <w:lang w:eastAsia="ja-JP"/>
        </w:rPr>
        <w:t>2016 May 21-22, Nanjing, China: International Conference on Secured Transactions Legal Reform</w:t>
      </w:r>
    </w:p>
    <w:p w14:paraId="090161F0" w14:textId="77777777" w:rsidR="00B71041" w:rsidRPr="00611547" w:rsidRDefault="00B71041" w:rsidP="00B71041">
      <w:pPr>
        <w:numPr>
          <w:ilvl w:val="0"/>
          <w:numId w:val="17"/>
        </w:numPr>
        <w:spacing w:after="0" w:line="240" w:lineRule="auto"/>
        <w:jc w:val="both"/>
        <w:rPr>
          <w:rFonts w:ascii="Times New Roman" w:hAnsi="Times New Roman" w:cs="Times New Roman"/>
          <w:sz w:val="24"/>
          <w:szCs w:val="24"/>
          <w:lang w:eastAsia="ja-JP"/>
        </w:rPr>
      </w:pPr>
      <w:r w:rsidRPr="00611547">
        <w:rPr>
          <w:rFonts w:ascii="Times New Roman" w:hAnsi="Times New Roman" w:cs="Times New Roman"/>
          <w:sz w:val="24"/>
          <w:szCs w:val="24"/>
          <w:lang w:eastAsia="ja-JP"/>
        </w:rPr>
        <w:t>2016 Jul 4-5, Bangkok, Thailand: First Meeting on the Mekong Credit Information Sharing</w:t>
      </w:r>
    </w:p>
    <w:p w14:paraId="1516EE7C" w14:textId="77777777" w:rsidR="00B71041" w:rsidRPr="00611547" w:rsidRDefault="00B71041" w:rsidP="00B71041">
      <w:pPr>
        <w:numPr>
          <w:ilvl w:val="0"/>
          <w:numId w:val="17"/>
        </w:numPr>
        <w:spacing w:after="0" w:line="240" w:lineRule="auto"/>
        <w:jc w:val="both"/>
        <w:rPr>
          <w:rFonts w:ascii="Times New Roman" w:hAnsi="Times New Roman" w:cs="Times New Roman"/>
          <w:sz w:val="24"/>
          <w:szCs w:val="24"/>
          <w:lang w:eastAsia="ja-JP"/>
        </w:rPr>
      </w:pPr>
      <w:r w:rsidRPr="00611547">
        <w:rPr>
          <w:rFonts w:ascii="Times New Roman" w:hAnsi="Times New Roman" w:cs="Times New Roman"/>
          <w:sz w:val="24"/>
          <w:szCs w:val="24"/>
          <w:lang w:eastAsia="ja-JP"/>
        </w:rPr>
        <w:t>2016 Aug 2, Shenzhen, China: APFF Collateral Registry Roundtable</w:t>
      </w:r>
    </w:p>
    <w:p w14:paraId="2BC7CAAA" w14:textId="77777777" w:rsidR="00B71041" w:rsidRPr="00611547" w:rsidRDefault="00B71041" w:rsidP="00B71041">
      <w:pPr>
        <w:numPr>
          <w:ilvl w:val="0"/>
          <w:numId w:val="17"/>
        </w:numPr>
        <w:spacing w:after="0" w:line="240" w:lineRule="auto"/>
        <w:jc w:val="both"/>
        <w:rPr>
          <w:rFonts w:ascii="Times New Roman" w:hAnsi="Times New Roman" w:cs="Times New Roman"/>
          <w:sz w:val="24"/>
          <w:szCs w:val="24"/>
          <w:lang w:eastAsia="ja-JP"/>
        </w:rPr>
      </w:pPr>
      <w:r w:rsidRPr="00611547">
        <w:rPr>
          <w:rFonts w:ascii="Times New Roman" w:hAnsi="Times New Roman" w:cs="Times New Roman"/>
          <w:sz w:val="24"/>
          <w:szCs w:val="24"/>
          <w:lang w:eastAsia="ja-JP"/>
        </w:rPr>
        <w:t>2016 Aug 24-25, Bangkok, Thailand: FIDN Conference</w:t>
      </w:r>
    </w:p>
    <w:p w14:paraId="76861B71" w14:textId="7FC9464A" w:rsidR="00B71041" w:rsidRPr="00F868D4" w:rsidRDefault="00C206C8" w:rsidP="00372F3E">
      <w:pPr>
        <w:rPr>
          <w:rFonts w:ascii="Times New Roman" w:hAnsi="Times New Roman" w:cs="Times New Roman"/>
          <w:b/>
          <w:sz w:val="12"/>
          <w:szCs w:val="12"/>
          <w:lang w:eastAsia="ja-JP"/>
        </w:rPr>
      </w:pPr>
      <w:r>
        <w:rPr>
          <w:rFonts w:ascii="Times New Roman" w:hAnsi="Times New Roman" w:cs="Times New Roman"/>
          <w:b/>
          <w:sz w:val="12"/>
          <w:szCs w:val="12"/>
          <w:lang w:eastAsia="ja-JP"/>
        </w:rPr>
        <w:br w:type="page"/>
      </w:r>
      <w:r w:rsidR="00372F3E">
        <w:rPr>
          <w:rFonts w:ascii="Times New Roman" w:hAnsi="Times New Roman" w:cs="Times New Roman"/>
          <w:b/>
          <w:sz w:val="12"/>
          <w:szCs w:val="12"/>
          <w:lang w:eastAsia="ja-JP"/>
        </w:rPr>
        <w:lastRenderedPageBreak/>
        <w:tab/>
      </w:r>
    </w:p>
    <w:p w14:paraId="197A2C0C" w14:textId="7663AFA5" w:rsidR="00160513" w:rsidRDefault="00372F3E" w:rsidP="00372F3E">
      <w:pPr>
        <w:keepNext/>
        <w:tabs>
          <w:tab w:val="left" w:pos="2032"/>
          <w:tab w:val="center" w:pos="4737"/>
        </w:tabs>
        <w:snapToGrid w:val="0"/>
        <w:spacing w:beforeLines="150" w:before="360" w:afterLines="100" w:after="240" w:line="240" w:lineRule="auto"/>
        <w:rPr>
          <w:rFonts w:ascii="Times New Roman" w:hAnsi="Times New Roman" w:cs="Times New Roman"/>
          <w:b/>
          <w:sz w:val="28"/>
          <w:lang w:eastAsia="ja-JP"/>
        </w:rPr>
      </w:pPr>
      <w:r>
        <w:rPr>
          <w:rFonts w:ascii="Times New Roman" w:hAnsi="Times New Roman" w:cs="Times New Roman"/>
          <w:b/>
          <w:i/>
          <w:sz w:val="28"/>
          <w:lang w:eastAsia="ja-JP"/>
        </w:rPr>
        <w:tab/>
      </w:r>
      <w:r>
        <w:rPr>
          <w:rFonts w:ascii="Times New Roman" w:hAnsi="Times New Roman" w:cs="Times New Roman"/>
          <w:b/>
          <w:i/>
          <w:sz w:val="28"/>
          <w:lang w:eastAsia="ja-JP"/>
        </w:rPr>
        <w:tab/>
      </w:r>
      <w:r w:rsidR="00832405">
        <w:rPr>
          <w:rFonts w:ascii="Times New Roman" w:hAnsi="Times New Roman" w:cs="Times New Roman"/>
          <w:b/>
          <w:sz w:val="28"/>
          <w:lang w:eastAsia="ja-JP"/>
        </w:rPr>
        <w:t>PROGRAMME</w:t>
      </w:r>
    </w:p>
    <w:p w14:paraId="2C0E9375" w14:textId="3D2A4829" w:rsidR="001354C5" w:rsidRPr="00611547" w:rsidRDefault="007D4E56" w:rsidP="00C206C8">
      <w:pPr>
        <w:keepNext/>
        <w:shd w:val="clear" w:color="auto" w:fill="000090"/>
        <w:snapToGrid w:val="0"/>
        <w:spacing w:after="0" w:line="240" w:lineRule="auto"/>
        <w:jc w:val="center"/>
        <w:rPr>
          <w:rFonts w:ascii="Times New Roman" w:hAnsi="Times New Roman"/>
          <w:b/>
          <w:smallCaps/>
          <w:color w:val="FFFFFF" w:themeColor="background1"/>
          <w:sz w:val="24"/>
          <w:szCs w:val="24"/>
        </w:rPr>
      </w:pPr>
      <w:r>
        <w:rPr>
          <w:rFonts w:ascii="Times New Roman" w:hAnsi="Times New Roman"/>
          <w:b/>
          <w:color w:val="FFFFFF" w:themeColor="background1"/>
          <w:sz w:val="24"/>
          <w:szCs w:val="24"/>
        </w:rPr>
        <w:t xml:space="preserve">Part 1: </w:t>
      </w:r>
      <w:r w:rsidR="001354C5" w:rsidRPr="00611547">
        <w:rPr>
          <w:rFonts w:ascii="Times New Roman" w:hAnsi="Times New Roman"/>
          <w:b/>
          <w:smallCaps/>
          <w:color w:val="FFFFFF" w:themeColor="background1"/>
          <w:sz w:val="24"/>
          <w:szCs w:val="24"/>
        </w:rPr>
        <w:t>Modernizing Credit Infrastructure</w:t>
      </w:r>
    </w:p>
    <w:p w14:paraId="48547C05" w14:textId="59BCFA1B" w:rsidR="00D12DF0" w:rsidRPr="001354C5" w:rsidRDefault="001354C5" w:rsidP="00C206C8">
      <w:pPr>
        <w:keepNext/>
        <w:shd w:val="clear" w:color="auto" w:fill="000090"/>
        <w:snapToGrid w:val="0"/>
        <w:spacing w:after="0" w:line="240" w:lineRule="auto"/>
        <w:jc w:val="center"/>
        <w:rPr>
          <w:rFonts w:ascii="Times New Roman" w:hAnsi="Times New Roman"/>
          <w:b/>
          <w:smallCaps/>
          <w:color w:val="FFFFFF" w:themeColor="background1"/>
          <w:sz w:val="24"/>
          <w:szCs w:val="24"/>
        </w:rPr>
      </w:pPr>
      <w:r w:rsidRPr="00611547">
        <w:rPr>
          <w:rFonts w:ascii="Times New Roman" w:hAnsi="Times New Roman"/>
          <w:b/>
          <w:smallCaps/>
          <w:color w:val="FFFFFF" w:themeColor="background1"/>
          <w:sz w:val="24"/>
          <w:szCs w:val="24"/>
        </w:rPr>
        <w:t xml:space="preserve"> Overview of Progress, </w:t>
      </w:r>
      <w:proofErr w:type="gramStart"/>
      <w:r w:rsidRPr="00611547">
        <w:rPr>
          <w:rFonts w:ascii="Times New Roman" w:hAnsi="Times New Roman"/>
          <w:b/>
          <w:smallCaps/>
          <w:color w:val="FFFFFF" w:themeColor="background1"/>
          <w:sz w:val="24"/>
          <w:szCs w:val="24"/>
        </w:rPr>
        <w:t xml:space="preserve">Plans </w:t>
      </w:r>
      <w:r>
        <w:rPr>
          <w:rFonts w:ascii="Times New Roman" w:hAnsi="Times New Roman"/>
          <w:b/>
          <w:smallCaps/>
          <w:color w:val="FFFFFF" w:themeColor="background1"/>
          <w:sz w:val="24"/>
          <w:szCs w:val="24"/>
        </w:rPr>
        <w:t>,</w:t>
      </w:r>
      <w:proofErr w:type="gramEnd"/>
      <w:r>
        <w:rPr>
          <w:rFonts w:ascii="Times New Roman" w:hAnsi="Times New Roman"/>
          <w:b/>
          <w:smallCaps/>
          <w:color w:val="FFFFFF" w:themeColor="background1"/>
          <w:sz w:val="24"/>
          <w:szCs w:val="24"/>
        </w:rPr>
        <w:t xml:space="preserve"> </w:t>
      </w:r>
      <w:r w:rsidRPr="00611547">
        <w:rPr>
          <w:rFonts w:ascii="Times New Roman" w:hAnsi="Times New Roman"/>
          <w:b/>
          <w:smallCaps/>
          <w:color w:val="FFFFFF" w:themeColor="background1"/>
          <w:sz w:val="24"/>
          <w:szCs w:val="24"/>
        </w:rPr>
        <w:t>and Lessons Learned</w:t>
      </w:r>
    </w:p>
    <w:tbl>
      <w:tblPr>
        <w:tblW w:w="9558" w:type="dxa"/>
        <w:tblLayout w:type="fixed"/>
        <w:tblLook w:val="0600" w:firstRow="0" w:lastRow="0" w:firstColumn="0" w:lastColumn="0" w:noHBand="1" w:noVBand="1"/>
      </w:tblPr>
      <w:tblGrid>
        <w:gridCol w:w="2045"/>
        <w:gridCol w:w="7513"/>
      </w:tblGrid>
      <w:tr w:rsidR="00D12DF0" w14:paraId="11E8CB14" w14:textId="77777777" w:rsidTr="00D12DF0">
        <w:tc>
          <w:tcPr>
            <w:tcW w:w="9558" w:type="dxa"/>
            <w:gridSpan w:val="2"/>
            <w:shd w:val="clear" w:color="auto" w:fill="auto"/>
            <w:tcMar>
              <w:top w:w="60" w:type="dxa"/>
              <w:left w:w="60" w:type="dxa"/>
              <w:bottom w:w="60" w:type="dxa"/>
              <w:right w:w="60" w:type="dxa"/>
            </w:tcMar>
          </w:tcPr>
          <w:p w14:paraId="016EC784" w14:textId="735EBC29" w:rsidR="00D12DF0" w:rsidRDefault="00D12DF0" w:rsidP="00D12DF0">
            <w:pPr>
              <w:pStyle w:val="Normal1"/>
              <w:widowControl w:val="0"/>
              <w:spacing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DAY 1</w:t>
            </w:r>
          </w:p>
        </w:tc>
      </w:tr>
      <w:tr w:rsidR="00160513" w14:paraId="4A4D899E" w14:textId="77777777" w:rsidTr="005403E3">
        <w:tc>
          <w:tcPr>
            <w:tcW w:w="2045" w:type="dxa"/>
            <w:shd w:val="clear" w:color="auto" w:fill="FABF8F"/>
            <w:tcMar>
              <w:top w:w="60" w:type="dxa"/>
              <w:left w:w="60" w:type="dxa"/>
              <w:bottom w:w="60" w:type="dxa"/>
              <w:right w:w="60" w:type="dxa"/>
            </w:tcMar>
          </w:tcPr>
          <w:p w14:paraId="7EF88EB7" w14:textId="50E04507" w:rsidR="002A1A15" w:rsidRDefault="002A1A15" w:rsidP="00160513">
            <w:pPr>
              <w:pStyle w:val="Normal1"/>
              <w:widowControl w:val="0"/>
              <w:spacing w:after="100" w:line="240" w:lineRule="auto"/>
            </w:pPr>
            <w:r>
              <w:rPr>
                <w:rFonts w:ascii="Times New Roman" w:eastAsia="Times New Roman" w:hAnsi="Times New Roman" w:cs="Times New Roman"/>
              </w:rPr>
              <w:t>08:30-9:00 a.m.</w:t>
            </w:r>
          </w:p>
        </w:tc>
        <w:tc>
          <w:tcPr>
            <w:tcW w:w="7513" w:type="dxa"/>
            <w:shd w:val="clear" w:color="auto" w:fill="FABF8F"/>
            <w:tcMar>
              <w:top w:w="60" w:type="dxa"/>
              <w:left w:w="60" w:type="dxa"/>
              <w:bottom w:w="60" w:type="dxa"/>
              <w:right w:w="60" w:type="dxa"/>
            </w:tcMar>
          </w:tcPr>
          <w:p w14:paraId="1A55027F" w14:textId="2BF31822" w:rsidR="00160513" w:rsidRPr="002A1A15" w:rsidRDefault="002A1A15" w:rsidP="000A0DD2">
            <w:pPr>
              <w:pStyle w:val="Normal1"/>
              <w:widowControl w:val="0"/>
              <w:spacing w:line="240" w:lineRule="auto"/>
            </w:pPr>
            <w:r>
              <w:rPr>
                <w:rFonts w:ascii="Times New Roman" w:eastAsia="Times New Roman" w:hAnsi="Times New Roman" w:cs="Times New Roman"/>
                <w:b/>
                <w:color w:val="0000FF"/>
                <w:sz w:val="24"/>
                <w:szCs w:val="24"/>
              </w:rPr>
              <w:t xml:space="preserve">Registration </w:t>
            </w:r>
          </w:p>
        </w:tc>
      </w:tr>
      <w:tr w:rsidR="00160513" w14:paraId="3E18CDC3" w14:textId="77777777" w:rsidTr="005403E3">
        <w:tc>
          <w:tcPr>
            <w:tcW w:w="2045" w:type="dxa"/>
            <w:shd w:val="clear" w:color="auto" w:fill="B8CCE4" w:themeFill="accent1" w:themeFillTint="66"/>
            <w:tcMar>
              <w:top w:w="60" w:type="dxa"/>
              <w:left w:w="60" w:type="dxa"/>
              <w:bottom w:w="60" w:type="dxa"/>
              <w:right w:w="60" w:type="dxa"/>
            </w:tcMar>
          </w:tcPr>
          <w:p w14:paraId="1BA5572E" w14:textId="25381EA0" w:rsidR="00160513" w:rsidRDefault="004E4003" w:rsidP="00F868D4">
            <w:pPr>
              <w:pStyle w:val="Normal1"/>
              <w:widowControl w:val="0"/>
              <w:spacing w:line="240" w:lineRule="auto"/>
            </w:pPr>
            <w:r>
              <w:rPr>
                <w:rFonts w:ascii="Times New Roman" w:eastAsia="Times New Roman" w:hAnsi="Times New Roman" w:cs="Times New Roman"/>
                <w:shd w:val="clear" w:color="auto" w:fill="B8CCE4"/>
              </w:rPr>
              <w:t>9:00-9:30</w:t>
            </w:r>
            <w:r w:rsidR="00160513">
              <w:rPr>
                <w:rFonts w:ascii="Times New Roman" w:eastAsia="Times New Roman" w:hAnsi="Times New Roman" w:cs="Times New Roman"/>
                <w:shd w:val="clear" w:color="auto" w:fill="B8CCE4"/>
              </w:rPr>
              <w:t xml:space="preserve"> a.m.</w:t>
            </w:r>
          </w:p>
          <w:p w14:paraId="59CEEB5F" w14:textId="14A4E553" w:rsidR="00160513" w:rsidRDefault="00160513" w:rsidP="00F868D4">
            <w:pPr>
              <w:pStyle w:val="Normal1"/>
              <w:widowControl w:val="0"/>
              <w:spacing w:line="240" w:lineRule="auto"/>
            </w:pPr>
          </w:p>
        </w:tc>
        <w:tc>
          <w:tcPr>
            <w:tcW w:w="7513" w:type="dxa"/>
            <w:shd w:val="clear" w:color="auto" w:fill="B8CCE4" w:themeFill="accent1" w:themeFillTint="66"/>
            <w:tcMar>
              <w:top w:w="60" w:type="dxa"/>
              <w:left w:w="60" w:type="dxa"/>
              <w:bottom w:w="60" w:type="dxa"/>
              <w:right w:w="60" w:type="dxa"/>
            </w:tcMar>
          </w:tcPr>
          <w:p w14:paraId="72287DD1" w14:textId="1A98FD04" w:rsidR="00160513" w:rsidRDefault="00D67D4E" w:rsidP="00F868D4">
            <w:pPr>
              <w:pStyle w:val="Normal1"/>
              <w:widowControl w:val="0"/>
              <w:spacing w:line="240" w:lineRule="auto"/>
            </w:pPr>
            <w:r>
              <w:rPr>
                <w:rFonts w:ascii="Times New Roman" w:eastAsia="Times New Roman" w:hAnsi="Times New Roman" w:cs="Times New Roman"/>
                <w:b/>
                <w:color w:val="0000FF"/>
                <w:sz w:val="24"/>
                <w:szCs w:val="24"/>
                <w:shd w:val="clear" w:color="auto" w:fill="B8CCE4"/>
              </w:rPr>
              <w:t>Opening Session</w:t>
            </w:r>
            <w:r>
              <w:rPr>
                <w:rFonts w:ascii="Times New Roman" w:eastAsia="Times New Roman" w:hAnsi="Times New Roman" w:cs="Times New Roman"/>
                <w:b/>
                <w:shd w:val="clear" w:color="auto" w:fill="B8CCE4"/>
              </w:rPr>
              <w:t xml:space="preserve">: </w:t>
            </w:r>
            <w:r w:rsidRPr="00597827">
              <w:rPr>
                <w:rFonts w:ascii="Times New Roman" w:eastAsia="Times New Roman" w:hAnsi="Times New Roman" w:cs="Times New Roman"/>
                <w:b/>
                <w:color w:val="0000FF"/>
                <w:sz w:val="24"/>
                <w:szCs w:val="24"/>
              </w:rPr>
              <w:t>Welcome and Introductory Remarks</w:t>
            </w:r>
          </w:p>
          <w:p w14:paraId="5810D827" w14:textId="381B2B2C" w:rsidR="00160513" w:rsidRDefault="00160513" w:rsidP="00F868D4">
            <w:pPr>
              <w:pStyle w:val="Normal1"/>
              <w:widowControl w:val="0"/>
              <w:spacing w:line="240" w:lineRule="auto"/>
              <w:rPr>
                <w:rFonts w:ascii="Times New Roman" w:eastAsia="Times New Roman" w:hAnsi="Times New Roman" w:cs="Times New Roman"/>
                <w:b/>
                <w:shd w:val="clear" w:color="auto" w:fill="B8CCE4"/>
              </w:rPr>
            </w:pPr>
            <w:r>
              <w:rPr>
                <w:rFonts w:ascii="Times New Roman" w:eastAsia="Times New Roman" w:hAnsi="Times New Roman" w:cs="Times New Roman"/>
                <w:b/>
                <w:shd w:val="clear" w:color="auto" w:fill="B8CCE4"/>
              </w:rPr>
              <w:t xml:space="preserve">Venue: </w:t>
            </w:r>
            <w:r w:rsidR="00F868D4">
              <w:rPr>
                <w:rFonts w:ascii="Times New Roman" w:eastAsia="Times New Roman" w:hAnsi="Times New Roman" w:cs="Times New Roman"/>
                <w:b/>
                <w:shd w:val="clear" w:color="auto" w:fill="B8CCE4"/>
              </w:rPr>
              <w:t>To be confirmed</w:t>
            </w:r>
          </w:p>
          <w:p w14:paraId="7DC023F8" w14:textId="3B2BE260" w:rsidR="00A07EA8" w:rsidRDefault="00A07EA8" w:rsidP="00F868D4">
            <w:pPr>
              <w:pStyle w:val="Normal1"/>
              <w:widowControl w:val="0"/>
              <w:spacing w:line="240" w:lineRule="auto"/>
              <w:ind w:left="2041" w:hanging="2040"/>
              <w:rPr>
                <w:rFonts w:ascii="Times New Roman" w:eastAsia="Times New Roman" w:hAnsi="Times New Roman" w:cs="Times New Roman"/>
              </w:rPr>
            </w:pPr>
            <w:r>
              <w:rPr>
                <w:rFonts w:ascii="Times New Roman" w:eastAsia="Times New Roman" w:hAnsi="Times New Roman" w:cs="Times New Roman"/>
                <w:b/>
                <w:shd w:val="clear" w:color="auto" w:fill="B8CCE4"/>
              </w:rPr>
              <w:t xml:space="preserve">Host: </w:t>
            </w:r>
            <w:r w:rsidRPr="00597827">
              <w:rPr>
                <w:rFonts w:ascii="Times New Roman" w:eastAsia="Times New Roman" w:hAnsi="Times New Roman" w:cs="Times New Roman"/>
                <w:b/>
              </w:rPr>
              <w:t>M</w:t>
            </w:r>
            <w:r w:rsidR="0067313E">
              <w:rPr>
                <w:rFonts w:ascii="Times New Roman" w:eastAsia="Times New Roman" w:hAnsi="Times New Roman" w:cs="Times New Roman"/>
                <w:b/>
              </w:rPr>
              <w:t>r./Ms. ________</w:t>
            </w:r>
            <w:r w:rsidRPr="00597827">
              <w:rPr>
                <w:rFonts w:ascii="Times New Roman" w:eastAsia="Times New Roman" w:hAnsi="Times New Roman" w:cs="Times New Roman"/>
              </w:rPr>
              <w:t xml:space="preserve">, International Finance Corporation (IFC) </w:t>
            </w:r>
            <w:r w:rsidR="00D67D4E">
              <w:rPr>
                <w:rFonts w:ascii="Times New Roman" w:eastAsia="Times New Roman" w:hAnsi="Times New Roman" w:cs="Times New Roman"/>
              </w:rPr>
              <w:t xml:space="preserve">(to introduce </w:t>
            </w:r>
            <w:r w:rsidR="00FB3616">
              <w:rPr>
                <w:rFonts w:ascii="Times New Roman" w:eastAsia="Times New Roman" w:hAnsi="Times New Roman" w:cs="Times New Roman"/>
              </w:rPr>
              <w:t>Honorable Finance Secretar</w:t>
            </w:r>
            <w:r w:rsidR="007D4E56">
              <w:rPr>
                <w:rFonts w:ascii="Times New Roman" w:eastAsia="Times New Roman" w:hAnsi="Times New Roman" w:cs="Times New Roman"/>
              </w:rPr>
              <w:t>y</w:t>
            </w:r>
            <w:r w:rsidR="00D67D4E">
              <w:rPr>
                <w:rFonts w:ascii="Times New Roman" w:eastAsia="Times New Roman" w:hAnsi="Times New Roman" w:cs="Times New Roman"/>
              </w:rPr>
              <w:t>)</w:t>
            </w:r>
          </w:p>
          <w:p w14:paraId="4F30D9BA" w14:textId="77777777" w:rsidR="00D67D4E" w:rsidRDefault="00D67D4E" w:rsidP="00D67D4E">
            <w:pPr>
              <w:pStyle w:val="Normal1"/>
              <w:widowControl w:val="0"/>
              <w:spacing w:after="100" w:line="240" w:lineRule="auto"/>
              <w:ind w:left="2040" w:hanging="2040"/>
              <w:rPr>
                <w:rFonts w:ascii="Times New Roman" w:eastAsia="Times New Roman" w:hAnsi="Times New Roman" w:cs="Times New Roman"/>
              </w:rPr>
            </w:pPr>
            <w:r>
              <w:rPr>
                <w:rFonts w:ascii="Times New Roman" w:eastAsia="Times New Roman" w:hAnsi="Times New Roman" w:cs="Times New Roman"/>
                <w:b/>
              </w:rPr>
              <w:t>Hon. Carlos G. Dominguez</w:t>
            </w:r>
            <w:r w:rsidRPr="002A0228">
              <w:rPr>
                <w:rFonts w:ascii="Times New Roman" w:eastAsia="Times New Roman" w:hAnsi="Times New Roman" w:cs="Times New Roman"/>
              </w:rPr>
              <w:t>, Secretary of Finnance, Republic of the Philippines</w:t>
            </w:r>
          </w:p>
          <w:p w14:paraId="12861D25" w14:textId="44B48248" w:rsidR="00D67D4E" w:rsidRPr="0067313E" w:rsidRDefault="002A0228" w:rsidP="0067313E">
            <w:pPr>
              <w:pStyle w:val="Normal1"/>
              <w:widowControl w:val="0"/>
              <w:spacing w:after="100" w:line="240" w:lineRule="auto"/>
              <w:ind w:left="2040" w:hanging="2040"/>
              <w:rPr>
                <w:rFonts w:ascii="Times New Roman" w:eastAsia="Times New Roman" w:hAnsi="Times New Roman" w:cs="Times New Roman"/>
                <w:b/>
              </w:rPr>
            </w:pPr>
            <w:r w:rsidRPr="008B3D88">
              <w:rPr>
                <w:rFonts w:ascii="Times New Roman" w:hAnsi="Times New Roman"/>
                <w:b/>
                <w:i/>
              </w:rPr>
              <w:t>Mr. Hiroyuki Suzuki</w:t>
            </w:r>
            <w:r w:rsidRPr="008B3D88">
              <w:rPr>
                <w:rFonts w:ascii="Times New Roman" w:hAnsi="Times New Roman"/>
              </w:rPr>
              <w:t>, Chair, APEC Business Advisory Council Finance and Economics Working Group and Asia-Pacific Financial Forum</w:t>
            </w:r>
          </w:p>
        </w:tc>
      </w:tr>
      <w:tr w:rsidR="00160513" w14:paraId="160A7DC3" w14:textId="77777777" w:rsidTr="005403E3">
        <w:tc>
          <w:tcPr>
            <w:tcW w:w="2045" w:type="dxa"/>
            <w:shd w:val="clear" w:color="auto" w:fill="EAF1DD"/>
            <w:tcMar>
              <w:top w:w="60" w:type="dxa"/>
              <w:left w:w="60" w:type="dxa"/>
              <w:bottom w:w="60" w:type="dxa"/>
              <w:right w:w="60" w:type="dxa"/>
            </w:tcMar>
          </w:tcPr>
          <w:p w14:paraId="7E3CD528" w14:textId="1A0FB4EA" w:rsidR="00160513" w:rsidRDefault="001354C5" w:rsidP="00F868D4">
            <w:pPr>
              <w:pStyle w:val="Normal1"/>
              <w:widowControl w:val="0"/>
              <w:spacing w:line="240" w:lineRule="auto"/>
            </w:pPr>
            <w:r>
              <w:rPr>
                <w:rFonts w:ascii="Times New Roman" w:eastAsia="Times New Roman" w:hAnsi="Times New Roman" w:cs="Times New Roman"/>
                <w:shd w:val="clear" w:color="auto" w:fill="EAF1DD"/>
              </w:rPr>
              <w:t>9:30</w:t>
            </w:r>
            <w:r w:rsidR="00A07EA8">
              <w:rPr>
                <w:rFonts w:ascii="Times New Roman" w:eastAsia="Times New Roman" w:hAnsi="Times New Roman" w:cs="Times New Roman"/>
                <w:shd w:val="clear" w:color="auto" w:fill="EAF1DD"/>
              </w:rPr>
              <w:t>-9</w:t>
            </w:r>
            <w:r>
              <w:rPr>
                <w:rFonts w:ascii="Times New Roman" w:eastAsia="Times New Roman" w:hAnsi="Times New Roman" w:cs="Times New Roman"/>
                <w:shd w:val="clear" w:color="auto" w:fill="EAF1DD"/>
              </w:rPr>
              <w:t>:45</w:t>
            </w:r>
            <w:r w:rsidR="00160513">
              <w:rPr>
                <w:rFonts w:ascii="Times New Roman" w:eastAsia="Times New Roman" w:hAnsi="Times New Roman" w:cs="Times New Roman"/>
                <w:shd w:val="clear" w:color="auto" w:fill="EAF1DD"/>
              </w:rPr>
              <w:t xml:space="preserve"> a.m.</w:t>
            </w:r>
          </w:p>
        </w:tc>
        <w:tc>
          <w:tcPr>
            <w:tcW w:w="7513" w:type="dxa"/>
            <w:shd w:val="clear" w:color="auto" w:fill="EAF1DD"/>
            <w:tcMar>
              <w:top w:w="60" w:type="dxa"/>
              <w:left w:w="60" w:type="dxa"/>
              <w:bottom w:w="60" w:type="dxa"/>
              <w:right w:w="60" w:type="dxa"/>
            </w:tcMar>
          </w:tcPr>
          <w:p w14:paraId="7ECA5A1C" w14:textId="77777777" w:rsidR="00160513" w:rsidRDefault="00160513" w:rsidP="00F868D4">
            <w:pPr>
              <w:pStyle w:val="Normal1"/>
              <w:widowControl w:val="0"/>
              <w:spacing w:line="240" w:lineRule="auto"/>
            </w:pPr>
            <w:r>
              <w:rPr>
                <w:rFonts w:ascii="Times New Roman" w:eastAsia="Times New Roman" w:hAnsi="Times New Roman" w:cs="Times New Roman"/>
                <w:b/>
                <w:color w:val="0000FF"/>
                <w:sz w:val="24"/>
                <w:szCs w:val="24"/>
                <w:shd w:val="clear" w:color="auto" w:fill="EAF1DD"/>
              </w:rPr>
              <w:t xml:space="preserve">Family Photo </w:t>
            </w:r>
          </w:p>
          <w:p w14:paraId="33EFEAAB" w14:textId="6F5CA65B" w:rsidR="00160513" w:rsidRDefault="00160513" w:rsidP="00F868D4">
            <w:pPr>
              <w:pStyle w:val="Normal1"/>
              <w:widowControl w:val="0"/>
              <w:spacing w:line="240" w:lineRule="auto"/>
            </w:pPr>
            <w:r>
              <w:rPr>
                <w:rFonts w:ascii="Times New Roman" w:eastAsia="Times New Roman" w:hAnsi="Times New Roman" w:cs="Times New Roman"/>
                <w:b/>
                <w:shd w:val="clear" w:color="auto" w:fill="EAF1DD"/>
              </w:rPr>
              <w:t xml:space="preserve">Venue: </w:t>
            </w:r>
            <w:r w:rsidR="001354C5">
              <w:rPr>
                <w:rFonts w:ascii="Times New Roman" w:eastAsia="Times New Roman" w:hAnsi="Times New Roman" w:cs="Times New Roman"/>
                <w:b/>
                <w:shd w:val="clear" w:color="auto" w:fill="EAF1DD"/>
              </w:rPr>
              <w:t>To be confirmed</w:t>
            </w:r>
          </w:p>
        </w:tc>
      </w:tr>
      <w:tr w:rsidR="00160513" w14:paraId="53C37F59" w14:textId="77777777" w:rsidTr="005403E3">
        <w:trPr>
          <w:trHeight w:val="351"/>
        </w:trPr>
        <w:tc>
          <w:tcPr>
            <w:tcW w:w="2045" w:type="dxa"/>
            <w:shd w:val="clear" w:color="auto" w:fill="FABF8F"/>
            <w:tcMar>
              <w:top w:w="60" w:type="dxa"/>
              <w:left w:w="60" w:type="dxa"/>
              <w:bottom w:w="60" w:type="dxa"/>
              <w:right w:w="60" w:type="dxa"/>
            </w:tcMar>
          </w:tcPr>
          <w:p w14:paraId="02B86C67" w14:textId="516587EE" w:rsidR="002A1A15" w:rsidRPr="002A1A15" w:rsidRDefault="001354C5" w:rsidP="00160513">
            <w:pPr>
              <w:pStyle w:val="Normal1"/>
              <w:widowControl w:val="0"/>
              <w:spacing w:after="100" w:line="240" w:lineRule="auto"/>
              <w:rPr>
                <w:rFonts w:ascii="Times New Roman" w:eastAsia="Times New Roman" w:hAnsi="Times New Roman" w:cs="Times New Roman"/>
                <w:shd w:val="clear" w:color="auto" w:fill="FBD4B4"/>
              </w:rPr>
            </w:pPr>
            <w:r>
              <w:rPr>
                <w:rFonts w:ascii="Times New Roman" w:eastAsia="Times New Roman" w:hAnsi="Times New Roman" w:cs="Times New Roman"/>
              </w:rPr>
              <w:t>9:45-10:00</w:t>
            </w:r>
            <w:r w:rsidR="002A1A15">
              <w:rPr>
                <w:rFonts w:ascii="Times New Roman" w:eastAsia="Times New Roman" w:hAnsi="Times New Roman" w:cs="Times New Roman"/>
              </w:rPr>
              <w:t xml:space="preserve"> a.m.</w:t>
            </w:r>
          </w:p>
        </w:tc>
        <w:tc>
          <w:tcPr>
            <w:tcW w:w="7513" w:type="dxa"/>
            <w:shd w:val="clear" w:color="auto" w:fill="FABF8F"/>
            <w:tcMar>
              <w:top w:w="60" w:type="dxa"/>
              <w:left w:w="60" w:type="dxa"/>
              <w:bottom w:w="60" w:type="dxa"/>
              <w:right w:w="60" w:type="dxa"/>
            </w:tcMar>
          </w:tcPr>
          <w:p w14:paraId="78E3BC80" w14:textId="36924537" w:rsidR="00160513" w:rsidRDefault="002A1A15" w:rsidP="002A1A15">
            <w:pPr>
              <w:pStyle w:val="Normal1"/>
              <w:widowControl w:val="0"/>
              <w:spacing w:line="240" w:lineRule="auto"/>
            </w:pPr>
            <w:r>
              <w:rPr>
                <w:rFonts w:ascii="Times New Roman" w:eastAsia="Times New Roman" w:hAnsi="Times New Roman" w:cs="Times New Roman"/>
                <w:b/>
                <w:color w:val="0000FF"/>
                <w:sz w:val="24"/>
                <w:szCs w:val="24"/>
              </w:rPr>
              <w:t>Coffee Break</w:t>
            </w:r>
          </w:p>
        </w:tc>
      </w:tr>
      <w:tr w:rsidR="00160513" w14:paraId="3F443F57" w14:textId="77777777" w:rsidTr="005403E3">
        <w:tc>
          <w:tcPr>
            <w:tcW w:w="2045" w:type="dxa"/>
            <w:shd w:val="clear" w:color="auto" w:fill="B8CCE4" w:themeFill="accent1" w:themeFillTint="66"/>
            <w:tcMar>
              <w:top w:w="60" w:type="dxa"/>
              <w:left w:w="60" w:type="dxa"/>
              <w:bottom w:w="60" w:type="dxa"/>
              <w:right w:w="60" w:type="dxa"/>
            </w:tcMar>
          </w:tcPr>
          <w:p w14:paraId="0DF9551F" w14:textId="739CB43E" w:rsidR="00160513" w:rsidRDefault="001354C5" w:rsidP="00160513">
            <w:pPr>
              <w:pStyle w:val="Normal1"/>
              <w:widowControl w:val="0"/>
              <w:spacing w:after="40" w:line="240" w:lineRule="auto"/>
            </w:pPr>
            <w:r>
              <w:rPr>
                <w:rFonts w:ascii="Times New Roman" w:eastAsia="Times New Roman" w:hAnsi="Times New Roman" w:cs="Times New Roman"/>
                <w:shd w:val="clear" w:color="auto" w:fill="B8CCE4"/>
              </w:rPr>
              <w:t>10:00</w:t>
            </w:r>
            <w:r w:rsidR="001E7977">
              <w:rPr>
                <w:rFonts w:ascii="Times New Roman" w:eastAsia="Times New Roman" w:hAnsi="Times New Roman" w:cs="Times New Roman"/>
                <w:shd w:val="clear" w:color="auto" w:fill="B8CCE4"/>
              </w:rPr>
              <w:t xml:space="preserve"> -11:00</w:t>
            </w:r>
            <w:r w:rsidR="00160513">
              <w:rPr>
                <w:rFonts w:ascii="Times New Roman" w:eastAsia="Times New Roman" w:hAnsi="Times New Roman" w:cs="Times New Roman"/>
                <w:shd w:val="clear" w:color="auto" w:fill="B8CCE4"/>
              </w:rPr>
              <w:t xml:space="preserve"> p.m.</w:t>
            </w:r>
          </w:p>
        </w:tc>
        <w:tc>
          <w:tcPr>
            <w:tcW w:w="7513" w:type="dxa"/>
            <w:shd w:val="clear" w:color="auto" w:fill="B8CCE4" w:themeFill="accent1" w:themeFillTint="66"/>
            <w:tcMar>
              <w:top w:w="60" w:type="dxa"/>
              <w:left w:w="60" w:type="dxa"/>
              <w:bottom w:w="60" w:type="dxa"/>
              <w:right w:w="60" w:type="dxa"/>
            </w:tcMar>
          </w:tcPr>
          <w:p w14:paraId="31434D4C" w14:textId="55599B17" w:rsidR="00160513" w:rsidRDefault="00160513" w:rsidP="005403E3">
            <w:pPr>
              <w:pStyle w:val="Normal1"/>
              <w:widowControl w:val="0"/>
              <w:shd w:val="clear" w:color="auto" w:fill="B8CCE4" w:themeFill="accent1" w:themeFillTint="66"/>
              <w:spacing w:after="100" w:line="240" w:lineRule="auto"/>
            </w:pPr>
            <w:r>
              <w:rPr>
                <w:rFonts w:ascii="Times New Roman" w:eastAsia="Times New Roman" w:hAnsi="Times New Roman" w:cs="Times New Roman"/>
                <w:b/>
                <w:color w:val="0000FF"/>
                <w:sz w:val="24"/>
                <w:szCs w:val="24"/>
                <w:shd w:val="clear" w:color="auto" w:fill="B8CCE4"/>
              </w:rPr>
              <w:t xml:space="preserve">SESSION 1: </w:t>
            </w:r>
            <w:r w:rsidR="001354C5">
              <w:rPr>
                <w:rFonts w:ascii="Times New Roman" w:eastAsia="Times New Roman" w:hAnsi="Times New Roman" w:cs="Times New Roman"/>
                <w:b/>
                <w:color w:val="0000FF"/>
                <w:sz w:val="24"/>
                <w:szCs w:val="24"/>
                <w:shd w:val="clear" w:color="auto" w:fill="B8CCE4"/>
              </w:rPr>
              <w:t>MODERNIZING CREDIT INFRASTRUCTURE</w:t>
            </w:r>
          </w:p>
          <w:p w14:paraId="6EF44A68" w14:textId="77777777" w:rsidR="001354C5" w:rsidRPr="009409BD" w:rsidRDefault="001354C5" w:rsidP="001354C5">
            <w:pPr>
              <w:snapToGrid w:val="0"/>
              <w:spacing w:after="120"/>
              <w:rPr>
                <w:rFonts w:ascii="Times New Roman" w:hAnsi="Times New Roman"/>
                <w:b/>
                <w:smallCaps/>
                <w:color w:val="0000FF"/>
                <w:sz w:val="24"/>
                <w:szCs w:val="24"/>
              </w:rPr>
            </w:pPr>
            <w:r w:rsidRPr="009409BD">
              <w:rPr>
                <w:rFonts w:ascii="Times New Roman" w:hAnsi="Times New Roman"/>
                <w:b/>
                <w:smallCaps/>
                <w:color w:val="0000FF"/>
                <w:sz w:val="24"/>
                <w:szCs w:val="24"/>
              </w:rPr>
              <w:t>An Overview of Recent Progress and Current Plans</w:t>
            </w:r>
          </w:p>
          <w:p w14:paraId="0E4FE530" w14:textId="49458E86" w:rsidR="0078786F" w:rsidRPr="00CB24AC" w:rsidRDefault="001354C5" w:rsidP="00CB24AC">
            <w:pPr>
              <w:snapToGrid w:val="0"/>
              <w:spacing w:after="0" w:line="240" w:lineRule="auto"/>
              <w:jc w:val="both"/>
              <w:rPr>
                <w:rFonts w:ascii="Times New Roman" w:hAnsi="Times New Roman"/>
                <w:snapToGrid w:val="0"/>
                <w:sz w:val="24"/>
                <w:szCs w:val="24"/>
              </w:rPr>
            </w:pPr>
            <w:r w:rsidRPr="00611547">
              <w:rPr>
                <w:rFonts w:ascii="Times New Roman" w:hAnsi="Times New Roman"/>
                <w:snapToGrid w:val="0"/>
                <w:sz w:val="24"/>
                <w:szCs w:val="24"/>
              </w:rPr>
              <w:t xml:space="preserve">Several FIDN activities, including the inaugural conference hosted by the Philippines in November 2015, a follow-up event in Manila held in March 2016, and several others convened in China and Thailand, demonstrated the </w:t>
            </w:r>
            <w:r w:rsidR="00B318FD">
              <w:rPr>
                <w:rFonts w:ascii="Times New Roman" w:hAnsi="Times New Roman"/>
                <w:snapToGrid w:val="0"/>
                <w:sz w:val="24"/>
                <w:szCs w:val="24"/>
              </w:rPr>
              <w:t>FIDN as an highly effective platform</w:t>
            </w:r>
            <w:r w:rsidRPr="00611547">
              <w:rPr>
                <w:rFonts w:ascii="Times New Roman" w:hAnsi="Times New Roman"/>
                <w:snapToGrid w:val="0"/>
                <w:sz w:val="24"/>
                <w:szCs w:val="24"/>
              </w:rPr>
              <w:t xml:space="preserve"> to harness the combined knowledge and expertise in the public and private sectors across the region to help design and promote support for reforms to modernize financial infrastructure. This session will provide an update of recent activities and plans of the various FIDN work streams.</w:t>
            </w:r>
          </w:p>
          <w:p w14:paraId="7492D00C" w14:textId="51F451EA" w:rsidR="00160513" w:rsidRPr="00414AA4" w:rsidRDefault="00414AA4" w:rsidP="00414AA4">
            <w:pPr>
              <w:pStyle w:val="Normal1"/>
              <w:widowControl w:val="0"/>
              <w:spacing w:after="100" w:line="240" w:lineRule="auto"/>
              <w:ind w:left="2040" w:hanging="2040"/>
              <w:rPr>
                <w:rFonts w:ascii="Times New Roman" w:hAnsi="Times New Roman" w:cs="Times New Roman"/>
                <w:b/>
                <w:bCs/>
                <w:smallCaps/>
              </w:rPr>
            </w:pPr>
            <w:r w:rsidRPr="00611547">
              <w:rPr>
                <w:rFonts w:ascii="Times New Roman" w:hAnsi="Times New Roman"/>
                <w:b/>
                <w:smallCaps/>
                <w:sz w:val="24"/>
                <w:szCs w:val="24"/>
              </w:rPr>
              <w:t xml:space="preserve">Session Chair: </w:t>
            </w:r>
            <w:r w:rsidRPr="00611547">
              <w:rPr>
                <w:rFonts w:ascii="Times New Roman" w:hAnsi="Times New Roman"/>
                <w:b/>
                <w:sz w:val="24"/>
                <w:szCs w:val="24"/>
              </w:rPr>
              <w:t>Hon. Teresita Herbosa</w:t>
            </w:r>
            <w:r w:rsidRPr="00611547">
              <w:rPr>
                <w:rFonts w:ascii="Times New Roman" w:hAnsi="Times New Roman"/>
                <w:sz w:val="24"/>
                <w:szCs w:val="24"/>
              </w:rPr>
              <w:t>, Chair, Securities and Exchange Commission, Republic of the Philippines</w:t>
            </w:r>
            <w:r w:rsidRPr="00B318FD">
              <w:rPr>
                <w:rFonts w:ascii="Times New Roman" w:hAnsi="Times New Roman" w:cs="Times New Roman"/>
                <w:b/>
                <w:bCs/>
                <w:smallCaps/>
              </w:rPr>
              <w:t xml:space="preserve"> </w:t>
            </w:r>
          </w:p>
        </w:tc>
      </w:tr>
      <w:tr w:rsidR="00160513" w14:paraId="6D87C539" w14:textId="77777777" w:rsidTr="005403E3">
        <w:tc>
          <w:tcPr>
            <w:tcW w:w="2045" w:type="dxa"/>
            <w:tcMar>
              <w:top w:w="60" w:type="dxa"/>
              <w:left w:w="60" w:type="dxa"/>
              <w:bottom w:w="60" w:type="dxa"/>
              <w:right w:w="60" w:type="dxa"/>
            </w:tcMar>
          </w:tcPr>
          <w:p w14:paraId="383EC47F" w14:textId="4A8BC51D" w:rsidR="00160513" w:rsidRDefault="0078786F" w:rsidP="00394A84">
            <w:pPr>
              <w:pStyle w:val="Normal1"/>
              <w:widowControl w:val="0"/>
              <w:spacing w:line="240" w:lineRule="auto"/>
            </w:pPr>
            <w:r>
              <w:rPr>
                <w:rFonts w:ascii="Times New Roman" w:eastAsia="Times New Roman" w:hAnsi="Times New Roman" w:cs="Times New Roman"/>
              </w:rPr>
              <w:t>10:00-10:0</w:t>
            </w:r>
            <w:r w:rsidR="00160513">
              <w:rPr>
                <w:rFonts w:ascii="Times New Roman" w:eastAsia="Times New Roman" w:hAnsi="Times New Roman" w:cs="Times New Roman"/>
              </w:rPr>
              <w:t>5 a.m.</w:t>
            </w:r>
          </w:p>
        </w:tc>
        <w:tc>
          <w:tcPr>
            <w:tcW w:w="7513" w:type="dxa"/>
            <w:tcMar>
              <w:top w:w="60" w:type="dxa"/>
              <w:left w:w="60" w:type="dxa"/>
              <w:bottom w:w="60" w:type="dxa"/>
              <w:right w:w="60" w:type="dxa"/>
            </w:tcMar>
          </w:tcPr>
          <w:p w14:paraId="5B051872" w14:textId="77777777" w:rsidR="00160513" w:rsidRPr="000A0DD2" w:rsidRDefault="00160513" w:rsidP="00394A84">
            <w:pPr>
              <w:pStyle w:val="Normal1"/>
              <w:widowControl w:val="0"/>
              <w:spacing w:line="240" w:lineRule="auto"/>
              <w:rPr>
                <w:sz w:val="24"/>
                <w:szCs w:val="24"/>
              </w:rPr>
            </w:pPr>
            <w:r w:rsidRPr="000A0DD2">
              <w:rPr>
                <w:rFonts w:ascii="Times New Roman" w:eastAsia="Times New Roman" w:hAnsi="Times New Roman" w:cs="Times New Roman"/>
                <w:b/>
                <w:color w:val="0000FF"/>
                <w:sz w:val="24"/>
                <w:szCs w:val="24"/>
              </w:rPr>
              <w:t>Introductory Remarks by Session Chair</w:t>
            </w:r>
          </w:p>
        </w:tc>
      </w:tr>
      <w:tr w:rsidR="00160513" w14:paraId="7E1AC210" w14:textId="77777777" w:rsidTr="005403E3">
        <w:tc>
          <w:tcPr>
            <w:tcW w:w="2045" w:type="dxa"/>
            <w:tcMar>
              <w:top w:w="60" w:type="dxa"/>
              <w:left w:w="60" w:type="dxa"/>
              <w:bottom w:w="60" w:type="dxa"/>
              <w:right w:w="60" w:type="dxa"/>
            </w:tcMar>
          </w:tcPr>
          <w:p w14:paraId="0CA6068F" w14:textId="60266B38" w:rsidR="00160513" w:rsidRDefault="0078786F" w:rsidP="00394A84">
            <w:pPr>
              <w:pStyle w:val="Normal1"/>
              <w:widowControl w:val="0"/>
              <w:spacing w:line="240" w:lineRule="auto"/>
            </w:pPr>
            <w:r>
              <w:rPr>
                <w:rFonts w:ascii="Times New Roman" w:eastAsia="Times New Roman" w:hAnsi="Times New Roman" w:cs="Times New Roman"/>
              </w:rPr>
              <w:t>10:05-10:45</w:t>
            </w:r>
            <w:r w:rsidR="00160513">
              <w:rPr>
                <w:rFonts w:ascii="Times New Roman" w:eastAsia="Times New Roman" w:hAnsi="Times New Roman" w:cs="Times New Roman"/>
              </w:rPr>
              <w:t xml:space="preserve"> a.m.</w:t>
            </w:r>
          </w:p>
        </w:tc>
        <w:tc>
          <w:tcPr>
            <w:tcW w:w="7513" w:type="dxa"/>
            <w:tcMar>
              <w:top w:w="60" w:type="dxa"/>
              <w:left w:w="60" w:type="dxa"/>
              <w:bottom w:w="60" w:type="dxa"/>
              <w:right w:w="60" w:type="dxa"/>
            </w:tcMar>
          </w:tcPr>
          <w:p w14:paraId="0258ECCB" w14:textId="45661CBC" w:rsidR="0078786F" w:rsidRPr="000A0DD2" w:rsidRDefault="00160513" w:rsidP="00394A84">
            <w:pPr>
              <w:pStyle w:val="Normal1"/>
              <w:widowControl w:val="0"/>
              <w:spacing w:line="240" w:lineRule="auto"/>
              <w:rPr>
                <w:sz w:val="24"/>
                <w:szCs w:val="24"/>
              </w:rPr>
            </w:pPr>
            <w:r w:rsidRPr="000A0DD2">
              <w:rPr>
                <w:rFonts w:ascii="Times New Roman" w:eastAsia="Times New Roman" w:hAnsi="Times New Roman" w:cs="Times New Roman"/>
                <w:b/>
                <w:color w:val="0000FF"/>
                <w:sz w:val="24"/>
                <w:szCs w:val="24"/>
              </w:rPr>
              <w:t>Panel Discussion</w:t>
            </w:r>
          </w:p>
          <w:p w14:paraId="049B30A5" w14:textId="0C7995AE" w:rsidR="00634CB9" w:rsidRPr="00CB24AC" w:rsidRDefault="0078786F" w:rsidP="00394A84">
            <w:pPr>
              <w:pStyle w:val="Normal1"/>
              <w:widowControl w:val="0"/>
              <w:spacing w:line="240" w:lineRule="auto"/>
              <w:ind w:left="2041" w:hanging="2041"/>
              <w:jc w:val="both"/>
              <w:rPr>
                <w:rFonts w:ascii="Times New Roman" w:eastAsia="Times New Roman" w:hAnsi="Times New Roman" w:cs="Times New Roman"/>
                <w:b/>
              </w:rPr>
            </w:pPr>
            <w:r w:rsidRPr="00CB24AC">
              <w:rPr>
                <w:rFonts w:ascii="Times New Roman" w:hAnsi="Times New Roman"/>
                <w:b/>
              </w:rPr>
              <w:t>Ms. Natalya Mylenko</w:t>
            </w:r>
            <w:r w:rsidR="006852AF" w:rsidRPr="00CB24AC">
              <w:rPr>
                <w:rFonts w:ascii="Times New Roman" w:hAnsi="Times New Roman"/>
              </w:rPr>
              <w:t xml:space="preserve">, </w:t>
            </w:r>
            <w:r w:rsidRPr="00CB24AC">
              <w:rPr>
                <w:rFonts w:ascii="Times New Roman" w:hAnsi="Times New Roman"/>
              </w:rPr>
              <w:t xml:space="preserve">Senior Finance </w:t>
            </w:r>
            <w:r w:rsidR="00B318FD">
              <w:rPr>
                <w:rFonts w:ascii="Times New Roman" w:hAnsi="Times New Roman"/>
              </w:rPr>
              <w:t xml:space="preserve">Sector </w:t>
            </w:r>
            <w:r w:rsidRPr="00CB24AC">
              <w:rPr>
                <w:rFonts w:ascii="Times New Roman" w:hAnsi="Times New Roman"/>
              </w:rPr>
              <w:t>Specialist</w:t>
            </w:r>
            <w:r w:rsidR="006852AF" w:rsidRPr="00CB24AC">
              <w:rPr>
                <w:rFonts w:ascii="Times New Roman" w:hAnsi="Times New Roman"/>
              </w:rPr>
              <w:t>,</w:t>
            </w:r>
            <w:r w:rsidRPr="00CB24AC">
              <w:rPr>
                <w:rFonts w:ascii="Times New Roman" w:eastAsia="Times New Roman" w:hAnsi="Times New Roman" w:cs="Times New Roman"/>
                <w:b/>
              </w:rPr>
              <w:t xml:space="preserve"> </w:t>
            </w:r>
            <w:r w:rsidR="006852AF" w:rsidRPr="00CB24AC">
              <w:rPr>
                <w:rFonts w:ascii="Times New Roman" w:hAnsi="Times New Roman"/>
              </w:rPr>
              <w:t>World Bank</w:t>
            </w:r>
            <w:r w:rsidR="00FA741F">
              <w:rPr>
                <w:rFonts w:ascii="Times New Roman" w:hAnsi="Times New Roman"/>
              </w:rPr>
              <w:t xml:space="preserve"> (Macroeconomic Landscape for Credit Infrastructure)</w:t>
            </w:r>
          </w:p>
          <w:p w14:paraId="714927F9" w14:textId="77777777" w:rsidR="0078786F" w:rsidRPr="00CB24AC" w:rsidRDefault="0078786F" w:rsidP="00394A84">
            <w:pPr>
              <w:snapToGrid w:val="0"/>
              <w:spacing w:after="0" w:line="240" w:lineRule="auto"/>
              <w:ind w:left="2041" w:hanging="2041"/>
              <w:jc w:val="both"/>
              <w:rPr>
                <w:rFonts w:ascii="Times New Roman" w:hAnsi="Times New Roman"/>
              </w:rPr>
            </w:pPr>
            <w:r w:rsidRPr="00CB24AC">
              <w:rPr>
                <w:rFonts w:ascii="Times New Roman" w:hAnsi="Times New Roman"/>
                <w:b/>
              </w:rPr>
              <w:t>Dr. Michael Turner</w:t>
            </w:r>
            <w:r w:rsidRPr="00CB24AC">
              <w:rPr>
                <w:rFonts w:ascii="Times New Roman" w:hAnsi="Times New Roman"/>
              </w:rPr>
              <w:t>, President and CEO, Policy and Economic Research Council (PERC)</w:t>
            </w:r>
          </w:p>
          <w:p w14:paraId="1E8F7704" w14:textId="77777777" w:rsidR="0078786F" w:rsidRPr="00CB24AC" w:rsidRDefault="0078786F" w:rsidP="00394A84">
            <w:pPr>
              <w:snapToGrid w:val="0"/>
              <w:spacing w:after="0" w:line="240" w:lineRule="auto"/>
              <w:ind w:left="2041" w:hanging="2041"/>
              <w:jc w:val="both"/>
              <w:rPr>
                <w:rFonts w:ascii="Times New Roman" w:hAnsi="Times New Roman"/>
              </w:rPr>
            </w:pPr>
            <w:r w:rsidRPr="00CB24AC">
              <w:rPr>
                <w:rFonts w:ascii="Times New Roman" w:hAnsi="Times New Roman"/>
                <w:b/>
              </w:rPr>
              <w:t xml:space="preserve">Mr. Christopher </w:t>
            </w:r>
            <w:proofErr w:type="spellStart"/>
            <w:r w:rsidRPr="00CB24AC">
              <w:rPr>
                <w:rFonts w:ascii="Times New Roman" w:hAnsi="Times New Roman"/>
                <w:b/>
              </w:rPr>
              <w:t>Wohlert</w:t>
            </w:r>
            <w:proofErr w:type="spellEnd"/>
            <w:r w:rsidRPr="00CB24AC">
              <w:rPr>
                <w:rFonts w:ascii="Times New Roman" w:hAnsi="Times New Roman"/>
              </w:rPr>
              <w:t>, Commercial Distribution Finance Leader, Asia, Wells Fargo</w:t>
            </w:r>
          </w:p>
          <w:p w14:paraId="3B8CBBFD" w14:textId="59946A25" w:rsidR="007C634D" w:rsidRPr="00394A84" w:rsidRDefault="0078786F" w:rsidP="00394A84">
            <w:pPr>
              <w:pStyle w:val="Normal1"/>
              <w:widowControl w:val="0"/>
              <w:spacing w:line="240" w:lineRule="auto"/>
              <w:ind w:left="2041" w:hanging="2041"/>
              <w:jc w:val="both"/>
              <w:rPr>
                <w:rFonts w:ascii="Times New Roman" w:hAnsi="Times New Roman"/>
              </w:rPr>
            </w:pPr>
            <w:r w:rsidRPr="00CB24AC">
              <w:rPr>
                <w:rFonts w:ascii="Times New Roman" w:hAnsi="Times New Roman"/>
                <w:b/>
              </w:rPr>
              <w:t>Mr. Jinchang Lai</w:t>
            </w:r>
            <w:r w:rsidRPr="00CB24AC">
              <w:rPr>
                <w:rFonts w:ascii="Times New Roman" w:hAnsi="Times New Roman"/>
              </w:rPr>
              <w:t>, Principal Operations Officer, and Lead for Financial Infrastructure, Advisory Services, International Finance Corporation/World Bank Group</w:t>
            </w:r>
          </w:p>
          <w:p w14:paraId="79FC03D7" w14:textId="77777777" w:rsidR="00FC7D04" w:rsidRPr="00CB24AC" w:rsidRDefault="00FC7D04" w:rsidP="00394A84">
            <w:pPr>
              <w:pStyle w:val="Normal1"/>
              <w:widowControl w:val="0"/>
              <w:spacing w:line="240" w:lineRule="auto"/>
              <w:ind w:left="2041" w:hanging="2041"/>
              <w:jc w:val="both"/>
              <w:rPr>
                <w:rFonts w:ascii="Times New Roman" w:eastAsia="Times New Roman" w:hAnsi="Times New Roman" w:cs="Times New Roman"/>
                <w:b/>
              </w:rPr>
            </w:pPr>
            <w:r w:rsidRPr="00CB24AC">
              <w:rPr>
                <w:rFonts w:ascii="Times New Roman" w:eastAsia="Times New Roman" w:hAnsi="Times New Roman" w:cs="Times New Roman"/>
                <w:b/>
              </w:rPr>
              <w:t>Reactors:</w:t>
            </w:r>
          </w:p>
          <w:p w14:paraId="24AA7854" w14:textId="60B9DE2B" w:rsidR="0067313E" w:rsidRDefault="0067313E" w:rsidP="00394A84">
            <w:pPr>
              <w:pStyle w:val="Normal1"/>
              <w:widowControl w:val="0"/>
              <w:spacing w:line="240" w:lineRule="auto"/>
              <w:ind w:left="2041" w:hanging="2041"/>
              <w:jc w:val="both"/>
              <w:rPr>
                <w:rFonts w:ascii="Times New Roman" w:eastAsia="Times New Roman" w:hAnsi="Times New Roman" w:cs="Times New Roman"/>
                <w:b/>
              </w:rPr>
            </w:pPr>
            <w:r>
              <w:rPr>
                <w:rFonts w:ascii="Times New Roman" w:eastAsia="Times New Roman" w:hAnsi="Times New Roman" w:cs="Times New Roman"/>
                <w:b/>
              </w:rPr>
              <w:t>Hon. Cynthia Villar</w:t>
            </w:r>
            <w:r w:rsidRPr="0067313E">
              <w:rPr>
                <w:rFonts w:ascii="Times New Roman" w:eastAsia="Times New Roman" w:hAnsi="Times New Roman" w:cs="Times New Roman"/>
              </w:rPr>
              <w:t>, Senator of the Philippines</w:t>
            </w:r>
          </w:p>
          <w:p w14:paraId="529843AB" w14:textId="6C0FB9BD" w:rsidR="00BF0541" w:rsidRPr="00E71193" w:rsidRDefault="00BF0541" w:rsidP="00394A84">
            <w:pPr>
              <w:pStyle w:val="Normal1"/>
              <w:widowControl w:val="0"/>
              <w:spacing w:line="240" w:lineRule="auto"/>
              <w:ind w:left="2041" w:hanging="2041"/>
              <w:jc w:val="both"/>
              <w:rPr>
                <w:rFonts w:ascii="Times New Roman" w:eastAsia="Times New Roman" w:hAnsi="Times New Roman" w:cs="Times New Roman"/>
              </w:rPr>
            </w:pPr>
            <w:r w:rsidRPr="00E71193">
              <w:rPr>
                <w:rFonts w:ascii="Times New Roman" w:eastAsia="Times New Roman" w:hAnsi="Times New Roman" w:cs="Times New Roman"/>
                <w:b/>
              </w:rPr>
              <w:t>Hon. Jose Maria Clemente Salceda</w:t>
            </w:r>
            <w:r w:rsidRPr="00E71193">
              <w:rPr>
                <w:rFonts w:ascii="Times New Roman" w:eastAsia="Times New Roman" w:hAnsi="Times New Roman" w:cs="Times New Roman"/>
              </w:rPr>
              <w:t>, Representative of 2</w:t>
            </w:r>
            <w:r w:rsidRPr="00E71193">
              <w:rPr>
                <w:rFonts w:ascii="Times New Roman" w:eastAsia="Times New Roman" w:hAnsi="Times New Roman" w:cs="Times New Roman"/>
                <w:vertAlign w:val="superscript"/>
              </w:rPr>
              <w:t>nd</w:t>
            </w:r>
            <w:r w:rsidR="00E71193" w:rsidRPr="00E71193">
              <w:rPr>
                <w:rFonts w:ascii="Times New Roman" w:eastAsia="Times New Roman" w:hAnsi="Times New Roman" w:cs="Times New Roman"/>
              </w:rPr>
              <w:t xml:space="preserve"> District of Albay </w:t>
            </w:r>
          </w:p>
          <w:p w14:paraId="18EE03F6" w14:textId="0FFB93AB" w:rsidR="00FC7D04" w:rsidRPr="00EF0440" w:rsidRDefault="00BF0541" w:rsidP="00EF0440">
            <w:pPr>
              <w:pStyle w:val="Normal1"/>
              <w:widowControl w:val="0"/>
              <w:spacing w:line="240" w:lineRule="auto"/>
              <w:ind w:left="2041" w:hanging="2041"/>
              <w:jc w:val="both"/>
              <w:rPr>
                <w:rFonts w:ascii="Times New Roman" w:eastAsia="Times New Roman" w:hAnsi="Times New Roman" w:cs="Times New Roman"/>
                <w:b/>
              </w:rPr>
            </w:pPr>
            <w:r w:rsidRPr="00E71193">
              <w:rPr>
                <w:rFonts w:ascii="Times New Roman" w:eastAsia="Times New Roman" w:hAnsi="Times New Roman" w:cs="Times New Roman"/>
                <w:b/>
              </w:rPr>
              <w:lastRenderedPageBreak/>
              <w:t>Hon. Arthur Yap</w:t>
            </w:r>
            <w:r w:rsidRPr="00E71193">
              <w:rPr>
                <w:rFonts w:ascii="Times New Roman" w:eastAsia="Times New Roman" w:hAnsi="Times New Roman" w:cs="Times New Roman"/>
              </w:rPr>
              <w:t>, Representative of 3</w:t>
            </w:r>
            <w:r w:rsidRPr="00E71193">
              <w:rPr>
                <w:rFonts w:ascii="Times New Roman" w:eastAsia="Times New Roman" w:hAnsi="Times New Roman" w:cs="Times New Roman"/>
                <w:vertAlign w:val="superscript"/>
              </w:rPr>
              <w:t>rd</w:t>
            </w:r>
            <w:r w:rsidRPr="00E71193">
              <w:rPr>
                <w:rFonts w:ascii="Times New Roman" w:eastAsia="Times New Roman" w:hAnsi="Times New Roman" w:cs="Times New Roman"/>
              </w:rPr>
              <w:t xml:space="preserve"> District of Bohol</w:t>
            </w:r>
            <w:r w:rsidRPr="00E71193">
              <w:rPr>
                <w:rFonts w:ascii="Times New Roman" w:eastAsia="Times New Roman" w:hAnsi="Times New Roman" w:cs="Times New Roman"/>
                <w:b/>
              </w:rPr>
              <w:t xml:space="preserve"> </w:t>
            </w:r>
          </w:p>
        </w:tc>
      </w:tr>
      <w:tr w:rsidR="00160513" w14:paraId="1930E9CA" w14:textId="77777777" w:rsidTr="005403E3">
        <w:tc>
          <w:tcPr>
            <w:tcW w:w="2045" w:type="dxa"/>
            <w:tcMar>
              <w:top w:w="60" w:type="dxa"/>
              <w:left w:w="60" w:type="dxa"/>
              <w:bottom w:w="60" w:type="dxa"/>
              <w:right w:w="60" w:type="dxa"/>
            </w:tcMar>
          </w:tcPr>
          <w:p w14:paraId="6393EDE0" w14:textId="3AD6E271" w:rsidR="00160513" w:rsidRDefault="005403E3" w:rsidP="007C634D">
            <w:pPr>
              <w:pStyle w:val="Normal1"/>
              <w:widowControl w:val="0"/>
              <w:spacing w:line="240" w:lineRule="auto"/>
            </w:pPr>
            <w:r>
              <w:rPr>
                <w:rFonts w:ascii="Times New Roman" w:eastAsia="Times New Roman" w:hAnsi="Times New Roman" w:cs="Times New Roman"/>
              </w:rPr>
              <w:lastRenderedPageBreak/>
              <w:t>10:45-11:05</w:t>
            </w:r>
            <w:r w:rsidR="00160513">
              <w:rPr>
                <w:rFonts w:ascii="Times New Roman" w:eastAsia="Times New Roman" w:hAnsi="Times New Roman" w:cs="Times New Roman"/>
              </w:rPr>
              <w:t xml:space="preserve"> a.m.</w:t>
            </w:r>
          </w:p>
        </w:tc>
        <w:tc>
          <w:tcPr>
            <w:tcW w:w="7513" w:type="dxa"/>
            <w:tcMar>
              <w:top w:w="60" w:type="dxa"/>
              <w:left w:w="60" w:type="dxa"/>
              <w:bottom w:w="60" w:type="dxa"/>
              <w:right w:w="60" w:type="dxa"/>
            </w:tcMar>
          </w:tcPr>
          <w:p w14:paraId="3D199333" w14:textId="77777777" w:rsidR="00160513" w:rsidRPr="000A0DD2" w:rsidRDefault="00160513" w:rsidP="007C634D">
            <w:pPr>
              <w:pStyle w:val="Normal1"/>
              <w:widowControl w:val="0"/>
              <w:spacing w:line="240" w:lineRule="auto"/>
              <w:rPr>
                <w:sz w:val="24"/>
                <w:szCs w:val="24"/>
              </w:rPr>
            </w:pPr>
            <w:r w:rsidRPr="000A0DD2">
              <w:rPr>
                <w:rFonts w:ascii="Times New Roman" w:eastAsia="Times New Roman" w:hAnsi="Times New Roman" w:cs="Times New Roman"/>
                <w:b/>
                <w:color w:val="0000CC"/>
                <w:sz w:val="24"/>
                <w:szCs w:val="24"/>
              </w:rPr>
              <w:t>Open Forum</w:t>
            </w:r>
          </w:p>
        </w:tc>
      </w:tr>
      <w:tr w:rsidR="00160513" w14:paraId="3E63A266" w14:textId="77777777" w:rsidTr="005403E3">
        <w:tc>
          <w:tcPr>
            <w:tcW w:w="2045" w:type="dxa"/>
            <w:tcMar>
              <w:top w:w="60" w:type="dxa"/>
              <w:left w:w="60" w:type="dxa"/>
              <w:bottom w:w="60" w:type="dxa"/>
              <w:right w:w="60" w:type="dxa"/>
            </w:tcMar>
          </w:tcPr>
          <w:p w14:paraId="0485B132" w14:textId="580F323E" w:rsidR="00160513" w:rsidRDefault="005403E3" w:rsidP="007C634D">
            <w:pPr>
              <w:pStyle w:val="Normal1"/>
              <w:widowControl w:val="0"/>
              <w:spacing w:line="240" w:lineRule="auto"/>
            </w:pPr>
            <w:r>
              <w:rPr>
                <w:rFonts w:ascii="Times New Roman" w:eastAsia="Times New Roman" w:hAnsi="Times New Roman" w:cs="Times New Roman"/>
              </w:rPr>
              <w:t>11:05-11:10</w:t>
            </w:r>
            <w:r w:rsidR="00160513">
              <w:rPr>
                <w:rFonts w:ascii="Times New Roman" w:eastAsia="Times New Roman" w:hAnsi="Times New Roman" w:cs="Times New Roman"/>
              </w:rPr>
              <w:t xml:space="preserve"> p.m.</w:t>
            </w:r>
          </w:p>
        </w:tc>
        <w:tc>
          <w:tcPr>
            <w:tcW w:w="7513" w:type="dxa"/>
            <w:tcMar>
              <w:top w:w="60" w:type="dxa"/>
              <w:left w:w="60" w:type="dxa"/>
              <w:bottom w:w="60" w:type="dxa"/>
              <w:right w:w="60" w:type="dxa"/>
            </w:tcMar>
          </w:tcPr>
          <w:p w14:paraId="17EB713B" w14:textId="002B955C" w:rsidR="001E7977" w:rsidRPr="000A0DD2" w:rsidRDefault="00D26ADF" w:rsidP="007C634D">
            <w:pPr>
              <w:pStyle w:val="Normal1"/>
              <w:widowControl w:val="0"/>
              <w:spacing w:line="240" w:lineRule="auto"/>
              <w:rPr>
                <w:rFonts w:ascii="Times New Roman" w:eastAsia="Times New Roman" w:hAnsi="Times New Roman" w:cs="Times New Roman"/>
                <w:b/>
                <w:color w:val="0000FF"/>
                <w:sz w:val="24"/>
                <w:szCs w:val="24"/>
              </w:rPr>
            </w:pPr>
            <w:r w:rsidRPr="000A0DD2">
              <w:rPr>
                <w:rFonts w:ascii="Times New Roman" w:eastAsia="Times New Roman" w:hAnsi="Times New Roman" w:cs="Times New Roman"/>
                <w:b/>
                <w:color w:val="0000FF"/>
                <w:sz w:val="24"/>
                <w:szCs w:val="24"/>
              </w:rPr>
              <w:t>Concluding Remarks from</w:t>
            </w:r>
            <w:r w:rsidR="00160513" w:rsidRPr="000A0DD2">
              <w:rPr>
                <w:rFonts w:ascii="Times New Roman" w:eastAsia="Times New Roman" w:hAnsi="Times New Roman" w:cs="Times New Roman"/>
                <w:b/>
                <w:color w:val="0000FF"/>
                <w:sz w:val="24"/>
                <w:szCs w:val="24"/>
              </w:rPr>
              <w:t xml:space="preserve"> Session Chair</w:t>
            </w:r>
          </w:p>
        </w:tc>
      </w:tr>
      <w:tr w:rsidR="001E7977" w14:paraId="241AAF57" w14:textId="77777777" w:rsidTr="005403E3">
        <w:tc>
          <w:tcPr>
            <w:tcW w:w="2045" w:type="dxa"/>
            <w:shd w:val="clear" w:color="auto" w:fill="B8CCE4" w:themeFill="accent1" w:themeFillTint="66"/>
            <w:tcMar>
              <w:top w:w="60" w:type="dxa"/>
              <w:left w:w="60" w:type="dxa"/>
              <w:bottom w:w="60" w:type="dxa"/>
              <w:right w:w="60" w:type="dxa"/>
            </w:tcMar>
          </w:tcPr>
          <w:p w14:paraId="19BBA9C7" w14:textId="11159AB4" w:rsidR="001E7977" w:rsidRDefault="005403E3" w:rsidP="00160513">
            <w:pPr>
              <w:pStyle w:val="Normal1"/>
              <w:widowControl w:val="0"/>
              <w:spacing w:after="100" w:line="240" w:lineRule="auto"/>
              <w:rPr>
                <w:rFonts w:ascii="Times New Roman" w:eastAsia="Times New Roman" w:hAnsi="Times New Roman" w:cs="Times New Roman"/>
              </w:rPr>
            </w:pPr>
            <w:r>
              <w:rPr>
                <w:rFonts w:ascii="Times New Roman" w:eastAsia="Times New Roman" w:hAnsi="Times New Roman" w:cs="Times New Roman"/>
                <w:shd w:val="clear" w:color="auto" w:fill="B8CCE4"/>
              </w:rPr>
              <w:t>11:10 -12:10</w:t>
            </w:r>
            <w:r w:rsidR="001E7977">
              <w:rPr>
                <w:rFonts w:ascii="Times New Roman" w:eastAsia="Times New Roman" w:hAnsi="Times New Roman" w:cs="Times New Roman"/>
                <w:shd w:val="clear" w:color="auto" w:fill="B8CCE4"/>
              </w:rPr>
              <w:t xml:space="preserve"> p.m.</w:t>
            </w:r>
          </w:p>
        </w:tc>
        <w:tc>
          <w:tcPr>
            <w:tcW w:w="7513" w:type="dxa"/>
            <w:shd w:val="clear" w:color="auto" w:fill="B8CCE4" w:themeFill="accent1" w:themeFillTint="66"/>
            <w:tcMar>
              <w:top w:w="60" w:type="dxa"/>
              <w:left w:w="60" w:type="dxa"/>
              <w:bottom w:w="60" w:type="dxa"/>
              <w:right w:w="60" w:type="dxa"/>
            </w:tcMar>
          </w:tcPr>
          <w:p w14:paraId="69A915A6" w14:textId="2C51AD15" w:rsidR="001E7977" w:rsidRDefault="001E7977" w:rsidP="001E7977">
            <w:pPr>
              <w:pStyle w:val="Normal1"/>
              <w:widowControl w:val="0"/>
              <w:spacing w:after="100" w:line="240" w:lineRule="auto"/>
            </w:pPr>
            <w:r>
              <w:rPr>
                <w:rFonts w:ascii="Times New Roman" w:eastAsia="Times New Roman" w:hAnsi="Times New Roman" w:cs="Times New Roman"/>
                <w:b/>
                <w:color w:val="0000FF"/>
                <w:sz w:val="24"/>
                <w:szCs w:val="24"/>
                <w:shd w:val="clear" w:color="auto" w:fill="B8CCE4"/>
              </w:rPr>
              <w:t>SESSION 2: CREDIT INFRASTRUCTURE OUTLOOK</w:t>
            </w:r>
          </w:p>
          <w:p w14:paraId="281D3AA1" w14:textId="0D129F3E" w:rsidR="001E7977" w:rsidRPr="00CB24AC" w:rsidRDefault="001E7977" w:rsidP="00CB24AC">
            <w:pPr>
              <w:snapToGrid w:val="0"/>
              <w:spacing w:after="0" w:line="240" w:lineRule="auto"/>
              <w:jc w:val="both"/>
              <w:rPr>
                <w:rFonts w:ascii="Times New Roman" w:hAnsi="Times New Roman"/>
                <w:snapToGrid w:val="0"/>
                <w:sz w:val="24"/>
                <w:szCs w:val="24"/>
              </w:rPr>
            </w:pPr>
            <w:r>
              <w:rPr>
                <w:rFonts w:ascii="Times New Roman" w:hAnsi="Times New Roman"/>
                <w:snapToGrid w:val="0"/>
                <w:sz w:val="24"/>
                <w:szCs w:val="24"/>
              </w:rPr>
              <w:t>Credit Infrastructure development is an important reform agenda for many economies in the APEC region to expanding credit access particularly for MSMEs. This session shall provide the global, regional</w:t>
            </w:r>
            <w:r w:rsidR="006D666C">
              <w:rPr>
                <w:rFonts w:ascii="Times New Roman" w:hAnsi="Times New Roman"/>
                <w:snapToGrid w:val="0"/>
                <w:sz w:val="24"/>
                <w:szCs w:val="24"/>
              </w:rPr>
              <w:t>,</w:t>
            </w:r>
            <w:r>
              <w:rPr>
                <w:rFonts w:ascii="Times New Roman" w:hAnsi="Times New Roman"/>
                <w:snapToGrid w:val="0"/>
                <w:sz w:val="24"/>
                <w:szCs w:val="24"/>
              </w:rPr>
              <w:t xml:space="preserve"> and national outlook for credit infrastructure de</w:t>
            </w:r>
            <w:r w:rsidR="005403E3">
              <w:rPr>
                <w:rFonts w:ascii="Times New Roman" w:hAnsi="Times New Roman"/>
                <w:snapToGrid w:val="0"/>
                <w:sz w:val="24"/>
                <w:szCs w:val="24"/>
              </w:rPr>
              <w:t>velopment.</w:t>
            </w:r>
          </w:p>
          <w:p w14:paraId="4F6D030B" w14:textId="66DDC9D6" w:rsidR="001E7977" w:rsidRPr="00CD0E5B" w:rsidRDefault="001E7977" w:rsidP="001B6992">
            <w:pPr>
              <w:pStyle w:val="Normal1"/>
              <w:widowControl w:val="0"/>
              <w:spacing w:after="100" w:line="240" w:lineRule="auto"/>
              <w:ind w:left="2066" w:hanging="2066"/>
              <w:rPr>
                <w:rFonts w:ascii="Times New Roman" w:eastAsia="Times New Roman" w:hAnsi="Times New Roman" w:cs="Times New Roman"/>
                <w:color w:val="0000FF"/>
              </w:rPr>
            </w:pPr>
            <w:r w:rsidRPr="00CB24AC">
              <w:rPr>
                <w:rFonts w:ascii="Times New Roman" w:hAnsi="Times New Roman" w:cs="Times New Roman"/>
                <w:b/>
              </w:rPr>
              <w:t xml:space="preserve">Session Chair: </w:t>
            </w:r>
            <w:r w:rsidR="001B6992">
              <w:rPr>
                <w:rFonts w:ascii="Times New Roman" w:hAnsi="Times New Roman" w:cs="Times New Roman"/>
                <w:b/>
              </w:rPr>
              <w:t xml:space="preserve"> </w:t>
            </w:r>
            <w:r w:rsidR="00F82D63">
              <w:rPr>
                <w:rFonts w:ascii="Times New Roman" w:hAnsi="Times New Roman"/>
                <w:b/>
                <w:sz w:val="24"/>
                <w:szCs w:val="24"/>
              </w:rPr>
              <w:t>Mr</w:t>
            </w:r>
            <w:r w:rsidR="00F82D63" w:rsidRPr="00611547">
              <w:rPr>
                <w:rFonts w:ascii="Times New Roman" w:hAnsi="Times New Roman"/>
                <w:b/>
                <w:sz w:val="24"/>
                <w:szCs w:val="24"/>
              </w:rPr>
              <w:t xml:space="preserve">. </w:t>
            </w:r>
            <w:r w:rsidR="00F82D63">
              <w:rPr>
                <w:rFonts w:ascii="Times New Roman" w:hAnsi="Times New Roman"/>
                <w:b/>
                <w:sz w:val="24"/>
                <w:szCs w:val="24"/>
              </w:rPr>
              <w:t>Margarito Teves</w:t>
            </w:r>
            <w:r w:rsidR="00F82D63" w:rsidRPr="00611547">
              <w:rPr>
                <w:rFonts w:ascii="Times New Roman" w:hAnsi="Times New Roman"/>
                <w:sz w:val="24"/>
                <w:szCs w:val="24"/>
              </w:rPr>
              <w:t xml:space="preserve">, </w:t>
            </w:r>
            <w:r w:rsidR="00F82D63">
              <w:rPr>
                <w:rFonts w:ascii="Times New Roman" w:hAnsi="Times New Roman"/>
                <w:sz w:val="24"/>
                <w:szCs w:val="24"/>
              </w:rPr>
              <w:t>Former Secretary of Finance</w:t>
            </w:r>
          </w:p>
        </w:tc>
      </w:tr>
      <w:tr w:rsidR="001E7977" w14:paraId="0B57DA95" w14:textId="77777777" w:rsidTr="000A0DD2">
        <w:tc>
          <w:tcPr>
            <w:tcW w:w="2045" w:type="dxa"/>
            <w:shd w:val="clear" w:color="auto" w:fill="auto"/>
            <w:tcMar>
              <w:top w:w="100" w:type="dxa"/>
              <w:left w:w="100" w:type="dxa"/>
              <w:bottom w:w="100" w:type="dxa"/>
              <w:right w:w="100" w:type="dxa"/>
            </w:tcMar>
          </w:tcPr>
          <w:p w14:paraId="0F5A0537" w14:textId="6C391B74" w:rsidR="001E7977" w:rsidRDefault="005403E3" w:rsidP="00394A84">
            <w:pPr>
              <w:pStyle w:val="Normal1"/>
              <w:widowControl w:val="0"/>
              <w:spacing w:line="240" w:lineRule="auto"/>
              <w:ind w:left="-40"/>
            </w:pPr>
            <w:r>
              <w:rPr>
                <w:rFonts w:ascii="Times New Roman" w:eastAsia="Times New Roman" w:hAnsi="Times New Roman" w:cs="Times New Roman"/>
              </w:rPr>
              <w:t>11:10-11:1</w:t>
            </w:r>
            <w:r w:rsidR="001E7977">
              <w:rPr>
                <w:rFonts w:ascii="Times New Roman" w:eastAsia="Times New Roman" w:hAnsi="Times New Roman" w:cs="Times New Roman"/>
              </w:rPr>
              <w:t>5 a.m.</w:t>
            </w:r>
          </w:p>
        </w:tc>
        <w:tc>
          <w:tcPr>
            <w:tcW w:w="7513" w:type="dxa"/>
            <w:shd w:val="clear" w:color="auto" w:fill="auto"/>
            <w:tcMar>
              <w:top w:w="100" w:type="dxa"/>
              <w:left w:w="100" w:type="dxa"/>
              <w:bottom w:w="100" w:type="dxa"/>
              <w:right w:w="100" w:type="dxa"/>
            </w:tcMar>
          </w:tcPr>
          <w:p w14:paraId="4B94178A" w14:textId="3E478FFE" w:rsidR="001E7977" w:rsidRPr="000A0DD2" w:rsidRDefault="001E7977" w:rsidP="00394A84">
            <w:pPr>
              <w:pStyle w:val="Normal1"/>
              <w:widowControl w:val="0"/>
              <w:spacing w:line="240" w:lineRule="auto"/>
              <w:rPr>
                <w:sz w:val="24"/>
                <w:szCs w:val="24"/>
              </w:rPr>
            </w:pPr>
            <w:r w:rsidRPr="000A0DD2">
              <w:rPr>
                <w:rFonts w:ascii="Times New Roman" w:eastAsia="Times New Roman" w:hAnsi="Times New Roman" w:cs="Times New Roman"/>
                <w:b/>
                <w:color w:val="0000FF"/>
                <w:sz w:val="24"/>
                <w:szCs w:val="24"/>
              </w:rPr>
              <w:t>Introductory Remarks by Session Chair</w:t>
            </w:r>
          </w:p>
        </w:tc>
      </w:tr>
      <w:tr w:rsidR="001E7977" w14:paraId="39E8AC01" w14:textId="77777777" w:rsidTr="005403E3">
        <w:tc>
          <w:tcPr>
            <w:tcW w:w="2045" w:type="dxa"/>
            <w:shd w:val="clear" w:color="auto" w:fill="auto"/>
            <w:tcMar>
              <w:top w:w="60" w:type="dxa"/>
              <w:left w:w="60" w:type="dxa"/>
              <w:bottom w:w="60" w:type="dxa"/>
              <w:right w:w="60" w:type="dxa"/>
            </w:tcMar>
          </w:tcPr>
          <w:p w14:paraId="44694A9D" w14:textId="637C41CB" w:rsidR="001E7977" w:rsidRDefault="005403E3" w:rsidP="00394A84">
            <w:pPr>
              <w:pStyle w:val="Normal1"/>
              <w:widowControl w:val="0"/>
              <w:spacing w:line="240" w:lineRule="auto"/>
            </w:pPr>
            <w:r>
              <w:rPr>
                <w:rFonts w:ascii="Times New Roman" w:eastAsia="Times New Roman" w:hAnsi="Times New Roman" w:cs="Times New Roman"/>
              </w:rPr>
              <w:t>11:15-11</w:t>
            </w:r>
            <w:r w:rsidR="001E7977">
              <w:rPr>
                <w:rFonts w:ascii="Times New Roman" w:eastAsia="Times New Roman" w:hAnsi="Times New Roman" w:cs="Times New Roman"/>
              </w:rPr>
              <w:t>:45 a.m.</w:t>
            </w:r>
          </w:p>
        </w:tc>
        <w:tc>
          <w:tcPr>
            <w:tcW w:w="7513" w:type="dxa"/>
            <w:shd w:val="clear" w:color="auto" w:fill="auto"/>
            <w:tcMar>
              <w:top w:w="60" w:type="dxa"/>
              <w:left w:w="60" w:type="dxa"/>
              <w:bottom w:w="60" w:type="dxa"/>
              <w:right w:w="60" w:type="dxa"/>
            </w:tcMar>
          </w:tcPr>
          <w:p w14:paraId="7E00FB8B" w14:textId="47467860" w:rsidR="001E7977" w:rsidRPr="000A0DD2" w:rsidRDefault="001E7977" w:rsidP="00394A84">
            <w:pPr>
              <w:pStyle w:val="Normal1"/>
              <w:widowControl w:val="0"/>
              <w:spacing w:line="240" w:lineRule="auto"/>
              <w:rPr>
                <w:sz w:val="24"/>
                <w:szCs w:val="24"/>
              </w:rPr>
            </w:pPr>
            <w:r w:rsidRPr="000A0DD2">
              <w:rPr>
                <w:rFonts w:ascii="Times New Roman" w:eastAsia="Times New Roman" w:hAnsi="Times New Roman" w:cs="Times New Roman"/>
                <w:b/>
                <w:color w:val="0000FF"/>
                <w:sz w:val="24"/>
                <w:szCs w:val="24"/>
              </w:rPr>
              <w:t>Panel Discussion</w:t>
            </w:r>
          </w:p>
          <w:p w14:paraId="5870B2D3" w14:textId="18891DC1" w:rsidR="005403E3" w:rsidRPr="00CB24AC" w:rsidRDefault="005403E3" w:rsidP="00394A84">
            <w:pPr>
              <w:snapToGrid w:val="0"/>
              <w:spacing w:after="0" w:line="240" w:lineRule="auto"/>
              <w:ind w:left="2066" w:hanging="2066"/>
              <w:contextualSpacing/>
              <w:jc w:val="both"/>
              <w:rPr>
                <w:rFonts w:ascii="Times New Roman" w:hAnsi="Times New Roman"/>
              </w:rPr>
            </w:pPr>
            <w:r w:rsidRPr="00CB24AC">
              <w:rPr>
                <w:rFonts w:ascii="Times New Roman" w:hAnsi="Times New Roman"/>
                <w:b/>
              </w:rPr>
              <w:t xml:space="preserve">Mr. Tony </w:t>
            </w:r>
            <w:proofErr w:type="spellStart"/>
            <w:r w:rsidRPr="00CB24AC">
              <w:rPr>
                <w:rFonts w:ascii="Times New Roman" w:hAnsi="Times New Roman"/>
                <w:b/>
              </w:rPr>
              <w:t>Lythgoe</w:t>
            </w:r>
            <w:proofErr w:type="spellEnd"/>
            <w:r w:rsidRPr="00CB24AC">
              <w:rPr>
                <w:rFonts w:ascii="Times New Roman" w:hAnsi="Times New Roman"/>
                <w:b/>
              </w:rPr>
              <w:t xml:space="preserve">, </w:t>
            </w:r>
            <w:r w:rsidR="006852AF" w:rsidRPr="00CB24AC">
              <w:rPr>
                <w:rFonts w:ascii="Times New Roman" w:hAnsi="Times New Roman"/>
              </w:rPr>
              <w:t>Practice Manager, Finance &amp; Markets Dept., IFC</w:t>
            </w:r>
          </w:p>
          <w:p w14:paraId="095B66A7" w14:textId="05FB91B6" w:rsidR="005403E3" w:rsidRPr="00CB24AC" w:rsidRDefault="00CB24AC" w:rsidP="00394A84">
            <w:pPr>
              <w:snapToGrid w:val="0"/>
              <w:spacing w:after="0" w:line="240" w:lineRule="auto"/>
              <w:ind w:left="2066" w:hanging="2066"/>
              <w:contextualSpacing/>
              <w:jc w:val="both"/>
              <w:rPr>
                <w:rFonts w:ascii="Times New Roman" w:hAnsi="Times New Roman"/>
              </w:rPr>
            </w:pPr>
            <w:r w:rsidRPr="00CB24AC">
              <w:rPr>
                <w:rFonts w:ascii="Times New Roman" w:hAnsi="Times New Roman"/>
                <w:b/>
              </w:rPr>
              <w:t xml:space="preserve">Mr. </w:t>
            </w:r>
            <w:r w:rsidR="005403E3" w:rsidRPr="00CB24AC">
              <w:rPr>
                <w:rFonts w:ascii="Times New Roman" w:hAnsi="Times New Roman"/>
                <w:b/>
              </w:rPr>
              <w:t xml:space="preserve">Peter </w:t>
            </w:r>
            <w:proofErr w:type="spellStart"/>
            <w:r w:rsidR="005403E3" w:rsidRPr="00CB24AC">
              <w:rPr>
                <w:rFonts w:ascii="Times New Roman" w:hAnsi="Times New Roman"/>
                <w:b/>
              </w:rPr>
              <w:t>Sheerin</w:t>
            </w:r>
            <w:proofErr w:type="spellEnd"/>
            <w:r w:rsidR="005403E3" w:rsidRPr="00CB24AC">
              <w:rPr>
                <w:rFonts w:ascii="Times New Roman" w:hAnsi="Times New Roman"/>
                <w:b/>
              </w:rPr>
              <w:t xml:space="preserve">, </w:t>
            </w:r>
            <w:r w:rsidR="005403E3" w:rsidRPr="00CB24AC">
              <w:rPr>
                <w:rFonts w:ascii="Times New Roman" w:hAnsi="Times New Roman"/>
              </w:rPr>
              <w:t xml:space="preserve">Committee Chair, Asia Pacific Consumer Credit Information Services, Business Information Industry Association (BIIA) </w:t>
            </w:r>
          </w:p>
          <w:p w14:paraId="0CA891A9" w14:textId="170ED48F" w:rsidR="001E7977" w:rsidRDefault="006852AF" w:rsidP="00394A84">
            <w:pPr>
              <w:pStyle w:val="Normal1"/>
              <w:widowControl w:val="0"/>
              <w:spacing w:line="240" w:lineRule="auto"/>
              <w:ind w:left="2066" w:hanging="2066"/>
              <w:jc w:val="both"/>
            </w:pPr>
            <w:r w:rsidRPr="00CB24AC">
              <w:rPr>
                <w:rFonts w:ascii="Times New Roman" w:hAnsi="Times New Roman"/>
                <w:b/>
              </w:rPr>
              <w:t xml:space="preserve">Dr. Mario Lamberte, </w:t>
            </w:r>
            <w:r w:rsidR="005403E3" w:rsidRPr="00CB24AC">
              <w:rPr>
                <w:rFonts w:ascii="Times New Roman" w:hAnsi="Times New Roman"/>
              </w:rPr>
              <w:t xml:space="preserve">Compete Project Team Lead, </w:t>
            </w:r>
            <w:r w:rsidRPr="00CB24AC">
              <w:rPr>
                <w:rFonts w:ascii="Times New Roman" w:hAnsi="Times New Roman"/>
              </w:rPr>
              <w:t>USAID</w:t>
            </w:r>
          </w:p>
        </w:tc>
      </w:tr>
      <w:tr w:rsidR="001E7977" w14:paraId="1EBF11AB" w14:textId="77777777" w:rsidTr="005403E3">
        <w:tc>
          <w:tcPr>
            <w:tcW w:w="2045" w:type="dxa"/>
            <w:tcMar>
              <w:top w:w="60" w:type="dxa"/>
              <w:left w:w="60" w:type="dxa"/>
              <w:bottom w:w="60" w:type="dxa"/>
              <w:right w:w="60" w:type="dxa"/>
            </w:tcMar>
          </w:tcPr>
          <w:p w14:paraId="2E1B7144" w14:textId="04DCB68C" w:rsidR="001E7977" w:rsidRDefault="005403E3" w:rsidP="00394A84">
            <w:pPr>
              <w:pStyle w:val="Normal1"/>
              <w:widowControl w:val="0"/>
              <w:spacing w:line="240" w:lineRule="auto"/>
            </w:pPr>
            <w:r>
              <w:rPr>
                <w:rFonts w:ascii="Times New Roman" w:eastAsia="Times New Roman" w:hAnsi="Times New Roman" w:cs="Times New Roman"/>
              </w:rPr>
              <w:t>11:45-12:</w:t>
            </w:r>
            <w:r w:rsidR="001E7977">
              <w:rPr>
                <w:rFonts w:ascii="Times New Roman" w:eastAsia="Times New Roman" w:hAnsi="Times New Roman" w:cs="Times New Roman"/>
              </w:rPr>
              <w:t>0</w:t>
            </w:r>
            <w:r>
              <w:rPr>
                <w:rFonts w:ascii="Times New Roman" w:eastAsia="Times New Roman" w:hAnsi="Times New Roman" w:cs="Times New Roman"/>
              </w:rPr>
              <w:t>5</w:t>
            </w:r>
            <w:r w:rsidR="001E7977">
              <w:rPr>
                <w:rFonts w:ascii="Times New Roman" w:eastAsia="Times New Roman" w:hAnsi="Times New Roman" w:cs="Times New Roman"/>
              </w:rPr>
              <w:t xml:space="preserve"> a.m.</w:t>
            </w:r>
          </w:p>
        </w:tc>
        <w:tc>
          <w:tcPr>
            <w:tcW w:w="7513" w:type="dxa"/>
            <w:tcMar>
              <w:top w:w="60" w:type="dxa"/>
              <w:left w:w="60" w:type="dxa"/>
              <w:bottom w:w="60" w:type="dxa"/>
              <w:right w:w="60" w:type="dxa"/>
            </w:tcMar>
          </w:tcPr>
          <w:p w14:paraId="6DD4FB71" w14:textId="516E2E73" w:rsidR="001E7977" w:rsidRPr="000A0DD2" w:rsidRDefault="001E7977" w:rsidP="00394A84">
            <w:pPr>
              <w:pStyle w:val="Normal1"/>
              <w:widowControl w:val="0"/>
              <w:spacing w:line="240" w:lineRule="auto"/>
              <w:rPr>
                <w:sz w:val="24"/>
                <w:szCs w:val="24"/>
              </w:rPr>
            </w:pPr>
            <w:r w:rsidRPr="000A0DD2">
              <w:rPr>
                <w:rFonts w:ascii="Times New Roman" w:eastAsia="Times New Roman" w:hAnsi="Times New Roman" w:cs="Times New Roman"/>
                <w:b/>
                <w:color w:val="0000CC"/>
                <w:sz w:val="24"/>
                <w:szCs w:val="24"/>
              </w:rPr>
              <w:t>Open Forum</w:t>
            </w:r>
          </w:p>
        </w:tc>
      </w:tr>
      <w:tr w:rsidR="001E7977" w14:paraId="1C3EFCD0" w14:textId="77777777" w:rsidTr="00CB24AC">
        <w:trPr>
          <w:trHeight w:val="401"/>
        </w:trPr>
        <w:tc>
          <w:tcPr>
            <w:tcW w:w="2045" w:type="dxa"/>
            <w:tcMar>
              <w:top w:w="60" w:type="dxa"/>
              <w:left w:w="60" w:type="dxa"/>
              <w:bottom w:w="60" w:type="dxa"/>
              <w:right w:w="60" w:type="dxa"/>
            </w:tcMar>
          </w:tcPr>
          <w:p w14:paraId="23158B17" w14:textId="04AB4974" w:rsidR="001E7977" w:rsidRDefault="001E7977" w:rsidP="00394A84">
            <w:pPr>
              <w:pStyle w:val="Normal1"/>
              <w:widowControl w:val="0"/>
              <w:spacing w:line="240" w:lineRule="auto"/>
            </w:pPr>
            <w:r>
              <w:rPr>
                <w:rFonts w:ascii="Times New Roman" w:eastAsia="Times New Roman" w:hAnsi="Times New Roman" w:cs="Times New Roman"/>
              </w:rPr>
              <w:t>12:05-12:10 p.m.</w:t>
            </w:r>
          </w:p>
        </w:tc>
        <w:tc>
          <w:tcPr>
            <w:tcW w:w="7513" w:type="dxa"/>
            <w:shd w:val="clear" w:color="auto" w:fill="auto"/>
            <w:tcMar>
              <w:top w:w="60" w:type="dxa"/>
              <w:left w:w="60" w:type="dxa"/>
              <w:bottom w:w="60" w:type="dxa"/>
              <w:right w:w="60" w:type="dxa"/>
            </w:tcMar>
          </w:tcPr>
          <w:p w14:paraId="7B9EF58C" w14:textId="051B13D9" w:rsidR="001E7977" w:rsidRPr="000A0DD2" w:rsidRDefault="001E7977" w:rsidP="00394A84">
            <w:pPr>
              <w:pStyle w:val="Normal1"/>
              <w:widowControl w:val="0"/>
              <w:spacing w:line="240" w:lineRule="auto"/>
              <w:ind w:left="2066" w:hanging="2066"/>
              <w:rPr>
                <w:sz w:val="24"/>
                <w:szCs w:val="24"/>
              </w:rPr>
            </w:pPr>
            <w:r w:rsidRPr="000A0DD2">
              <w:rPr>
                <w:rFonts w:ascii="Times New Roman" w:eastAsia="Times New Roman" w:hAnsi="Times New Roman" w:cs="Times New Roman"/>
                <w:b/>
                <w:color w:val="0000FF"/>
                <w:sz w:val="24"/>
                <w:szCs w:val="24"/>
              </w:rPr>
              <w:t>Concluding Remarks from Session Chair</w:t>
            </w:r>
          </w:p>
        </w:tc>
      </w:tr>
      <w:tr w:rsidR="004C27F3" w14:paraId="27E4F7B2" w14:textId="77777777" w:rsidTr="00F868D4">
        <w:trPr>
          <w:trHeight w:val="504"/>
        </w:trPr>
        <w:tc>
          <w:tcPr>
            <w:tcW w:w="2045" w:type="dxa"/>
            <w:shd w:val="clear" w:color="auto" w:fill="FABF8F" w:themeFill="accent6" w:themeFillTint="99"/>
            <w:tcMar>
              <w:top w:w="60" w:type="dxa"/>
              <w:left w:w="60" w:type="dxa"/>
              <w:bottom w:w="60" w:type="dxa"/>
              <w:right w:w="60" w:type="dxa"/>
            </w:tcMar>
          </w:tcPr>
          <w:p w14:paraId="3F1ED3F8" w14:textId="05B9D9D7" w:rsidR="004C27F3" w:rsidRDefault="004C27F3" w:rsidP="00F868D4">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shd w:val="clear" w:color="auto" w:fill="FABF8F"/>
              </w:rPr>
              <w:t>12:10-1:30</w:t>
            </w:r>
            <w:r w:rsidR="00EF6641">
              <w:rPr>
                <w:rFonts w:ascii="Times New Roman" w:eastAsia="Times New Roman" w:hAnsi="Times New Roman" w:cs="Times New Roman"/>
                <w:shd w:val="clear" w:color="auto" w:fill="FABF8F"/>
              </w:rPr>
              <w:t xml:space="preserve"> </w:t>
            </w:r>
            <w:r>
              <w:rPr>
                <w:rFonts w:ascii="Times New Roman" w:eastAsia="Times New Roman" w:hAnsi="Times New Roman" w:cs="Times New Roman"/>
                <w:shd w:val="clear" w:color="auto" w:fill="FABF8F"/>
              </w:rPr>
              <w:t>p.m.</w:t>
            </w:r>
          </w:p>
        </w:tc>
        <w:tc>
          <w:tcPr>
            <w:tcW w:w="7513" w:type="dxa"/>
            <w:shd w:val="clear" w:color="auto" w:fill="FABF8F" w:themeFill="accent6" w:themeFillTint="99"/>
            <w:tcMar>
              <w:top w:w="60" w:type="dxa"/>
              <w:left w:w="60" w:type="dxa"/>
              <w:bottom w:w="60" w:type="dxa"/>
              <w:right w:w="60" w:type="dxa"/>
            </w:tcMar>
          </w:tcPr>
          <w:p w14:paraId="6B97C23A" w14:textId="77777777" w:rsidR="004C27F3" w:rsidRDefault="004C27F3" w:rsidP="00F868D4">
            <w:pPr>
              <w:pStyle w:val="Normal1"/>
              <w:widowControl w:val="0"/>
              <w:spacing w:line="240" w:lineRule="auto"/>
            </w:pPr>
            <w:r>
              <w:rPr>
                <w:rFonts w:ascii="Times New Roman" w:eastAsia="Times New Roman" w:hAnsi="Times New Roman" w:cs="Times New Roman"/>
                <w:b/>
                <w:color w:val="0000FF"/>
                <w:sz w:val="24"/>
                <w:szCs w:val="24"/>
                <w:shd w:val="clear" w:color="auto" w:fill="FABF8F"/>
              </w:rPr>
              <w:t>Lunch</w:t>
            </w:r>
            <w:r>
              <w:rPr>
                <w:rFonts w:ascii="Times New Roman" w:eastAsia="Times New Roman" w:hAnsi="Times New Roman" w:cs="Times New Roman"/>
                <w:b/>
                <w:color w:val="0000FF"/>
                <w:sz w:val="24"/>
                <w:szCs w:val="24"/>
                <w:shd w:val="clear" w:color="auto" w:fill="FABF8F"/>
              </w:rPr>
              <w:tab/>
            </w:r>
            <w:r>
              <w:rPr>
                <w:rFonts w:ascii="Times New Roman" w:eastAsia="Times New Roman" w:hAnsi="Times New Roman" w:cs="Times New Roman"/>
                <w:b/>
                <w:color w:val="0000FF"/>
                <w:sz w:val="24"/>
                <w:szCs w:val="24"/>
                <w:shd w:val="clear" w:color="auto" w:fill="FABF8F"/>
              </w:rPr>
              <w:tab/>
            </w:r>
          </w:p>
          <w:p w14:paraId="1CB6B25A" w14:textId="3F7E40A0" w:rsidR="004C27F3" w:rsidRDefault="00C2164E" w:rsidP="00F868D4">
            <w:pPr>
              <w:pStyle w:val="Normal1"/>
              <w:widowControl w:val="0"/>
              <w:spacing w:line="240" w:lineRule="auto"/>
              <w:ind w:left="2066" w:hanging="2066"/>
              <w:rPr>
                <w:rFonts w:ascii="Times New Roman" w:eastAsia="Times New Roman" w:hAnsi="Times New Roman" w:cs="Times New Roman"/>
                <w:b/>
                <w:color w:val="0000FF"/>
              </w:rPr>
            </w:pPr>
            <w:r>
              <w:rPr>
                <w:rFonts w:ascii="Times New Roman" w:eastAsia="Times New Roman" w:hAnsi="Times New Roman" w:cs="Times New Roman"/>
                <w:b/>
                <w:shd w:val="clear" w:color="auto" w:fill="FABF8F"/>
              </w:rPr>
              <w:t>Ballroom B, Shangri-la At The Fort, BGC</w:t>
            </w:r>
          </w:p>
        </w:tc>
      </w:tr>
      <w:tr w:rsidR="00535460" w14:paraId="62FDCC31" w14:textId="77777777" w:rsidTr="00535460">
        <w:trPr>
          <w:trHeight w:val="791"/>
        </w:trPr>
        <w:tc>
          <w:tcPr>
            <w:tcW w:w="2045" w:type="dxa"/>
            <w:shd w:val="clear" w:color="auto" w:fill="B8CCE4" w:themeFill="accent1" w:themeFillTint="66"/>
            <w:tcMar>
              <w:top w:w="60" w:type="dxa"/>
              <w:left w:w="60" w:type="dxa"/>
              <w:bottom w:w="60" w:type="dxa"/>
              <w:right w:w="60" w:type="dxa"/>
            </w:tcMar>
          </w:tcPr>
          <w:p w14:paraId="0D08E16B" w14:textId="101EB95D" w:rsidR="00535460" w:rsidRDefault="00535460" w:rsidP="00160513">
            <w:pPr>
              <w:pStyle w:val="Normal1"/>
              <w:widowControl w:val="0"/>
              <w:spacing w:after="100" w:line="240" w:lineRule="auto"/>
              <w:rPr>
                <w:rFonts w:ascii="Times New Roman" w:eastAsia="Times New Roman" w:hAnsi="Times New Roman" w:cs="Times New Roman"/>
                <w:shd w:val="clear" w:color="auto" w:fill="FABF8F"/>
              </w:rPr>
            </w:pPr>
            <w:r>
              <w:rPr>
                <w:rFonts w:ascii="Times New Roman" w:hAnsi="Times New Roman"/>
                <w:sz w:val="24"/>
                <w:szCs w:val="24"/>
              </w:rPr>
              <w:t>1:30</w:t>
            </w:r>
            <w:r w:rsidRPr="00611547">
              <w:rPr>
                <w:rFonts w:ascii="Times New Roman" w:hAnsi="Times New Roman"/>
                <w:sz w:val="24"/>
                <w:szCs w:val="24"/>
              </w:rPr>
              <w:t>-3</w:t>
            </w:r>
            <w:r>
              <w:rPr>
                <w:rFonts w:ascii="Times New Roman" w:hAnsi="Times New Roman"/>
                <w:sz w:val="24"/>
                <w:szCs w:val="24"/>
              </w:rPr>
              <w:t>:</w:t>
            </w:r>
            <w:r w:rsidR="00EF6641">
              <w:rPr>
                <w:rFonts w:ascii="Times New Roman" w:hAnsi="Times New Roman"/>
                <w:sz w:val="24"/>
                <w:szCs w:val="24"/>
              </w:rPr>
              <w:t>00</w:t>
            </w:r>
            <w:r w:rsidRPr="00611547">
              <w:rPr>
                <w:rFonts w:ascii="Times New Roman" w:hAnsi="Times New Roman"/>
                <w:sz w:val="24"/>
                <w:szCs w:val="24"/>
              </w:rPr>
              <w:t xml:space="preserve"> p.m.</w:t>
            </w:r>
          </w:p>
        </w:tc>
        <w:tc>
          <w:tcPr>
            <w:tcW w:w="7513" w:type="dxa"/>
            <w:shd w:val="clear" w:color="auto" w:fill="B8CCE4" w:themeFill="accent1" w:themeFillTint="66"/>
            <w:tcMar>
              <w:top w:w="60" w:type="dxa"/>
              <w:left w:w="60" w:type="dxa"/>
              <w:bottom w:w="60" w:type="dxa"/>
              <w:right w:w="60" w:type="dxa"/>
            </w:tcMar>
          </w:tcPr>
          <w:p w14:paraId="168A3376" w14:textId="3BF51E22" w:rsidR="00535460" w:rsidRPr="00535460" w:rsidRDefault="00535460" w:rsidP="00535460">
            <w:pPr>
              <w:snapToGrid w:val="0"/>
              <w:spacing w:after="120"/>
              <w:rPr>
                <w:rFonts w:ascii="Times New Roman" w:hAnsi="Times New Roman"/>
                <w:b/>
                <w:smallCaps/>
                <w:color w:val="0000FF"/>
                <w:sz w:val="24"/>
                <w:szCs w:val="24"/>
              </w:rPr>
            </w:pPr>
            <w:r w:rsidRPr="00535460">
              <w:rPr>
                <w:rFonts w:ascii="Times New Roman" w:hAnsi="Times New Roman"/>
                <w:b/>
                <w:color w:val="0000FF"/>
                <w:sz w:val="24"/>
                <w:szCs w:val="24"/>
              </w:rPr>
              <w:t xml:space="preserve">SESSION 3: </w:t>
            </w:r>
            <w:r w:rsidRPr="00535460">
              <w:rPr>
                <w:rFonts w:ascii="Times New Roman" w:hAnsi="Times New Roman"/>
                <w:b/>
                <w:smallCaps/>
                <w:color w:val="0000FF"/>
                <w:sz w:val="24"/>
                <w:szCs w:val="24"/>
              </w:rPr>
              <w:t xml:space="preserve">Developing Credit Information Systems: Progress, and Lessons Learned </w:t>
            </w:r>
          </w:p>
          <w:p w14:paraId="4EE4FB2D" w14:textId="77777777" w:rsidR="00535460" w:rsidRPr="00611547" w:rsidRDefault="00535460" w:rsidP="00535460">
            <w:pPr>
              <w:snapToGrid w:val="0"/>
              <w:spacing w:after="0" w:line="240" w:lineRule="auto"/>
              <w:jc w:val="both"/>
              <w:rPr>
                <w:rFonts w:ascii="Times New Roman" w:hAnsi="Times New Roman"/>
                <w:sz w:val="24"/>
                <w:szCs w:val="24"/>
                <w:lang w:val="en-PH"/>
              </w:rPr>
            </w:pPr>
            <w:r w:rsidRPr="00611547">
              <w:rPr>
                <w:rFonts w:ascii="Times New Roman" w:hAnsi="Times New Roman"/>
                <w:sz w:val="24"/>
                <w:szCs w:val="24"/>
                <w:lang w:val="en-PH"/>
              </w:rPr>
              <w:t xml:space="preserve">Credit information systems enable lenders to make lending decisions based on information about the borrower. Without such systems, lenders normally require physical collateral or charge higher interest rates when extending loans. Where this is the case, micro-, small and medium enterprises (MSMEs) that do not have physical collateral are typically unable to access loans. Where credit information systems exist but only provide negative credit reports, information available to lenders is inadequate and credit is not allocated to the most reliable borrowers. Where such systems only provide credit information from financial institutions, individuals who wish to start businesses but have no previous credit history tend to be excluded. </w:t>
            </w:r>
          </w:p>
          <w:p w14:paraId="3CF72F8D" w14:textId="11D7B856" w:rsidR="00535460" w:rsidRPr="00611547" w:rsidRDefault="00535460" w:rsidP="00535460">
            <w:pPr>
              <w:snapToGrid w:val="0"/>
              <w:spacing w:after="0" w:line="240" w:lineRule="auto"/>
              <w:jc w:val="both"/>
              <w:rPr>
                <w:rFonts w:ascii="Times New Roman" w:hAnsi="Times New Roman"/>
                <w:snapToGrid w:val="0"/>
                <w:sz w:val="24"/>
                <w:szCs w:val="24"/>
              </w:rPr>
            </w:pPr>
            <w:r w:rsidRPr="00611547">
              <w:rPr>
                <w:rFonts w:ascii="Times New Roman" w:hAnsi="Times New Roman"/>
                <w:sz w:val="24"/>
                <w:szCs w:val="24"/>
                <w:lang w:val="en-PH"/>
              </w:rPr>
              <w:t>The inadequacy of credit information systems is one of the most important factors behind the inability of many MSMEs in the region to access finance. Credit information systems form an important part of the lending infrastructure that will enable more credit to flow to MSMEs, support the growth of supply chains, advance financial inclusion and help APEC economies achieve inclusive and stable growth. This session provides updates on the work to create robust policy frameworks that balance the objective of consumer and privacy protection with that of access to data, and supported by financial education to promote capacity of lenders and borrowers to effectively use them.</w:t>
            </w:r>
            <w:r w:rsidRPr="00611547">
              <w:rPr>
                <w:rFonts w:ascii="Times New Roman" w:hAnsi="Times New Roman"/>
                <w:snapToGrid w:val="0"/>
                <w:sz w:val="24"/>
                <w:szCs w:val="24"/>
              </w:rPr>
              <w:t xml:space="preserve"> </w:t>
            </w:r>
          </w:p>
          <w:p w14:paraId="28BC8317" w14:textId="41959E9F" w:rsidR="00535460" w:rsidRDefault="00414AA4" w:rsidP="00CD0E5B">
            <w:pPr>
              <w:pStyle w:val="Normal1"/>
              <w:widowControl w:val="0"/>
              <w:spacing w:after="100" w:line="240" w:lineRule="auto"/>
              <w:ind w:left="2066" w:hanging="2066"/>
              <w:rPr>
                <w:rFonts w:ascii="Times New Roman" w:eastAsia="Times New Roman" w:hAnsi="Times New Roman" w:cs="Times New Roman"/>
                <w:b/>
                <w:color w:val="0000FF"/>
                <w:sz w:val="24"/>
                <w:szCs w:val="24"/>
                <w:shd w:val="clear" w:color="auto" w:fill="FABF8F"/>
              </w:rPr>
            </w:pPr>
            <w:r w:rsidRPr="00B318FD">
              <w:rPr>
                <w:rFonts w:ascii="Times New Roman" w:hAnsi="Times New Roman" w:cs="Times New Roman"/>
                <w:b/>
                <w:bCs/>
                <w:smallCaps/>
              </w:rPr>
              <w:t>Session Chair:</w:t>
            </w:r>
            <w:r w:rsidRPr="00CB24AC">
              <w:rPr>
                <w:rFonts w:ascii="Times New Roman" w:hAnsi="Times New Roman" w:cs="Times New Roman"/>
                <w:b/>
              </w:rPr>
              <w:t xml:space="preserve"> Dr. Julius Caesar Parreñas</w:t>
            </w:r>
            <w:r w:rsidRPr="00CB24AC">
              <w:rPr>
                <w:rFonts w:ascii="Times New Roman" w:hAnsi="Times New Roman" w:cs="Times New Roman"/>
              </w:rPr>
              <w:t>, Coordinator, Asia Pacific Finance Forum, Senior Advisor, Nomura</w:t>
            </w:r>
          </w:p>
        </w:tc>
      </w:tr>
      <w:tr w:rsidR="00535460" w14:paraId="28C633D5" w14:textId="77777777" w:rsidTr="005403E3">
        <w:tc>
          <w:tcPr>
            <w:tcW w:w="2045" w:type="dxa"/>
            <w:tcMar>
              <w:top w:w="60" w:type="dxa"/>
              <w:left w:w="60" w:type="dxa"/>
              <w:bottom w:w="60" w:type="dxa"/>
              <w:right w:w="60" w:type="dxa"/>
            </w:tcMar>
          </w:tcPr>
          <w:p w14:paraId="37758244" w14:textId="06DC571A" w:rsidR="00535460" w:rsidRPr="00160513" w:rsidRDefault="00535460" w:rsidP="00AE7CE7">
            <w:pPr>
              <w:pStyle w:val="Normal1"/>
              <w:widowControl w:val="0"/>
              <w:spacing w:line="240" w:lineRule="auto"/>
              <w:rPr>
                <w:rFonts w:ascii="Times New Roman" w:hAnsi="Times New Roman" w:cs="Times New Roman"/>
              </w:rPr>
            </w:pPr>
            <w:r>
              <w:rPr>
                <w:rFonts w:ascii="Times New Roman" w:hAnsi="Times New Roman"/>
                <w:sz w:val="24"/>
                <w:szCs w:val="24"/>
              </w:rPr>
              <w:lastRenderedPageBreak/>
              <w:t>1:30-1:35</w:t>
            </w:r>
            <w:r w:rsidRPr="00611547">
              <w:rPr>
                <w:rFonts w:ascii="Times New Roman" w:hAnsi="Times New Roman"/>
                <w:sz w:val="24"/>
                <w:szCs w:val="24"/>
              </w:rPr>
              <w:t xml:space="preserve"> p.m.</w:t>
            </w:r>
          </w:p>
        </w:tc>
        <w:tc>
          <w:tcPr>
            <w:tcW w:w="7513" w:type="dxa"/>
            <w:tcMar>
              <w:top w:w="60" w:type="dxa"/>
              <w:left w:w="60" w:type="dxa"/>
              <w:bottom w:w="60" w:type="dxa"/>
              <w:right w:w="60" w:type="dxa"/>
            </w:tcMar>
          </w:tcPr>
          <w:p w14:paraId="32134837" w14:textId="25C7F69A" w:rsidR="00535460" w:rsidRPr="00535460" w:rsidRDefault="00535460" w:rsidP="00AE7CE7">
            <w:pPr>
              <w:pStyle w:val="Normal1"/>
              <w:widowControl w:val="0"/>
              <w:spacing w:line="240" w:lineRule="auto"/>
              <w:rPr>
                <w:color w:val="0000FF"/>
              </w:rPr>
            </w:pPr>
            <w:r w:rsidRPr="00535460">
              <w:rPr>
                <w:rFonts w:ascii="Times New Roman" w:hAnsi="Times New Roman"/>
                <w:b/>
                <w:color w:val="0000FF"/>
                <w:sz w:val="24"/>
                <w:szCs w:val="24"/>
              </w:rPr>
              <w:t>Introductory Remarks by Session Chair</w:t>
            </w:r>
          </w:p>
        </w:tc>
      </w:tr>
      <w:tr w:rsidR="00535460" w14:paraId="664C6A42" w14:textId="77777777" w:rsidTr="00182813">
        <w:trPr>
          <w:trHeight w:val="2634"/>
        </w:trPr>
        <w:tc>
          <w:tcPr>
            <w:tcW w:w="2045" w:type="dxa"/>
            <w:tcMar>
              <w:top w:w="60" w:type="dxa"/>
              <w:left w:w="60" w:type="dxa"/>
              <w:bottom w:w="60" w:type="dxa"/>
              <w:right w:w="60" w:type="dxa"/>
            </w:tcMar>
          </w:tcPr>
          <w:p w14:paraId="1ED968A7" w14:textId="35D1CCF9" w:rsidR="00535460" w:rsidRDefault="00535460" w:rsidP="00AE7CE7">
            <w:pPr>
              <w:snapToGrid w:val="0"/>
              <w:spacing w:after="0" w:line="240" w:lineRule="auto"/>
              <w:rPr>
                <w:rFonts w:ascii="Times New Roman" w:hAnsi="Times New Roman"/>
                <w:sz w:val="24"/>
                <w:szCs w:val="24"/>
                <w:lang w:val="en-PH"/>
              </w:rPr>
            </w:pPr>
            <w:r>
              <w:rPr>
                <w:rFonts w:ascii="Times New Roman" w:hAnsi="Times New Roman"/>
                <w:sz w:val="24"/>
                <w:szCs w:val="24"/>
                <w:lang w:val="en-PH"/>
              </w:rPr>
              <w:t>1</w:t>
            </w:r>
            <w:r w:rsidRPr="00611547">
              <w:rPr>
                <w:rFonts w:ascii="Times New Roman" w:hAnsi="Times New Roman"/>
                <w:sz w:val="24"/>
                <w:szCs w:val="24"/>
                <w:lang w:val="en-PH"/>
              </w:rPr>
              <w:t>:</w:t>
            </w:r>
            <w:r>
              <w:rPr>
                <w:rFonts w:ascii="Times New Roman" w:hAnsi="Times New Roman"/>
                <w:sz w:val="24"/>
                <w:szCs w:val="24"/>
                <w:lang w:val="en-PH"/>
              </w:rPr>
              <w:t>35</w:t>
            </w:r>
            <w:r w:rsidR="00CB24AC">
              <w:rPr>
                <w:rFonts w:ascii="Times New Roman" w:hAnsi="Times New Roman"/>
                <w:sz w:val="24"/>
                <w:szCs w:val="24"/>
                <w:lang w:val="en-PH"/>
              </w:rPr>
              <w:t>-2</w:t>
            </w:r>
            <w:r w:rsidRPr="00611547">
              <w:rPr>
                <w:rFonts w:ascii="Times New Roman" w:hAnsi="Times New Roman"/>
                <w:sz w:val="24"/>
                <w:szCs w:val="24"/>
                <w:lang w:val="en-PH"/>
              </w:rPr>
              <w:t>:</w:t>
            </w:r>
            <w:r w:rsidR="00CB24AC">
              <w:rPr>
                <w:rFonts w:ascii="Times New Roman" w:hAnsi="Times New Roman"/>
                <w:sz w:val="24"/>
                <w:szCs w:val="24"/>
                <w:lang w:val="en-PH"/>
              </w:rPr>
              <w:t>25</w:t>
            </w:r>
            <w:r w:rsidRPr="00611547">
              <w:rPr>
                <w:rFonts w:ascii="Times New Roman" w:hAnsi="Times New Roman"/>
                <w:sz w:val="24"/>
                <w:szCs w:val="24"/>
                <w:lang w:val="en-PH"/>
              </w:rPr>
              <w:t xml:space="preserve"> p.m.</w:t>
            </w:r>
          </w:p>
          <w:p w14:paraId="15909DCC" w14:textId="77777777" w:rsidR="00535460" w:rsidRDefault="00535460" w:rsidP="00AE7CE7">
            <w:pPr>
              <w:snapToGrid w:val="0"/>
              <w:spacing w:after="0" w:line="240" w:lineRule="auto"/>
              <w:rPr>
                <w:rFonts w:ascii="Times New Roman" w:hAnsi="Times New Roman"/>
                <w:sz w:val="24"/>
                <w:szCs w:val="24"/>
                <w:lang w:val="en-PH"/>
              </w:rPr>
            </w:pPr>
          </w:p>
          <w:p w14:paraId="68025E65" w14:textId="77777777" w:rsidR="00535460" w:rsidRDefault="00535460" w:rsidP="00AE7CE7">
            <w:pPr>
              <w:snapToGrid w:val="0"/>
              <w:spacing w:after="0" w:line="240" w:lineRule="auto"/>
              <w:rPr>
                <w:rFonts w:ascii="Times New Roman" w:hAnsi="Times New Roman"/>
                <w:sz w:val="24"/>
                <w:szCs w:val="24"/>
                <w:lang w:val="en-PH"/>
              </w:rPr>
            </w:pPr>
          </w:p>
          <w:p w14:paraId="56BF41A7" w14:textId="1B200E29" w:rsidR="00535460" w:rsidRDefault="00535460" w:rsidP="00AE7CE7">
            <w:pPr>
              <w:pStyle w:val="Normal1"/>
              <w:widowControl w:val="0"/>
              <w:spacing w:line="240" w:lineRule="auto"/>
            </w:pPr>
          </w:p>
        </w:tc>
        <w:tc>
          <w:tcPr>
            <w:tcW w:w="7513" w:type="dxa"/>
            <w:shd w:val="clear" w:color="auto" w:fill="auto"/>
            <w:tcMar>
              <w:top w:w="60" w:type="dxa"/>
              <w:left w:w="60" w:type="dxa"/>
              <w:bottom w:w="60" w:type="dxa"/>
              <w:right w:w="60" w:type="dxa"/>
            </w:tcMar>
          </w:tcPr>
          <w:p w14:paraId="684A83CE" w14:textId="017827EA" w:rsidR="00535460" w:rsidRPr="00CB24AC" w:rsidRDefault="00CB24AC" w:rsidP="00AE7CE7">
            <w:pPr>
              <w:snapToGrid w:val="0"/>
              <w:spacing w:after="0" w:line="240" w:lineRule="auto"/>
              <w:jc w:val="both"/>
              <w:rPr>
                <w:rFonts w:ascii="Times New Roman" w:hAnsi="Times New Roman"/>
                <w:b/>
                <w:color w:val="0000FF"/>
              </w:rPr>
            </w:pPr>
            <w:r>
              <w:rPr>
                <w:rFonts w:ascii="Times New Roman" w:hAnsi="Times New Roman"/>
                <w:b/>
                <w:color w:val="0000FF"/>
              </w:rPr>
              <w:t>Panel Discussion</w:t>
            </w:r>
          </w:p>
          <w:p w14:paraId="0DAF6CAD" w14:textId="77777777" w:rsidR="00535460" w:rsidRPr="00CB24AC" w:rsidRDefault="00535460" w:rsidP="00AE7CE7">
            <w:pPr>
              <w:snapToGrid w:val="0"/>
              <w:spacing w:after="0" w:line="240" w:lineRule="auto"/>
              <w:ind w:left="2066" w:hanging="2066"/>
              <w:jc w:val="both"/>
              <w:rPr>
                <w:rFonts w:ascii="Times New Roman" w:hAnsi="Times New Roman"/>
              </w:rPr>
            </w:pPr>
            <w:r w:rsidRPr="00CB24AC">
              <w:rPr>
                <w:rFonts w:ascii="Times New Roman" w:hAnsi="Times New Roman"/>
                <w:b/>
              </w:rPr>
              <w:t xml:space="preserve">Mr. Jaime </w:t>
            </w:r>
            <w:proofErr w:type="spellStart"/>
            <w:r w:rsidRPr="00CB24AC">
              <w:rPr>
                <w:rFonts w:ascii="Times New Roman" w:hAnsi="Times New Roman"/>
                <w:b/>
              </w:rPr>
              <w:t>Garchitorena</w:t>
            </w:r>
            <w:proofErr w:type="spellEnd"/>
            <w:r w:rsidRPr="00CB24AC">
              <w:rPr>
                <w:rFonts w:ascii="Times New Roman" w:hAnsi="Times New Roman"/>
                <w:b/>
              </w:rPr>
              <w:t xml:space="preserve">, </w:t>
            </w:r>
            <w:r w:rsidRPr="00CB24AC">
              <w:rPr>
                <w:rFonts w:ascii="Times New Roman" w:hAnsi="Times New Roman"/>
              </w:rPr>
              <w:t>Chief Executive Officer, Credit Information Corporation (Development of the Credit Information System in the Philippines)</w:t>
            </w:r>
          </w:p>
          <w:p w14:paraId="5EC889BC" w14:textId="77777777" w:rsidR="00535460" w:rsidRDefault="00535460" w:rsidP="00AE7CE7">
            <w:pPr>
              <w:snapToGrid w:val="0"/>
              <w:spacing w:after="0" w:line="240" w:lineRule="auto"/>
              <w:ind w:left="2066" w:hanging="2066"/>
              <w:jc w:val="both"/>
              <w:rPr>
                <w:rFonts w:ascii="Times New Roman" w:hAnsi="Times New Roman"/>
              </w:rPr>
            </w:pPr>
            <w:r w:rsidRPr="00CB24AC">
              <w:rPr>
                <w:rFonts w:ascii="Times New Roman" w:hAnsi="Times New Roman"/>
                <w:b/>
              </w:rPr>
              <w:t xml:space="preserve">Mr. Hung Hoang </w:t>
            </w:r>
            <w:proofErr w:type="spellStart"/>
            <w:r w:rsidRPr="00CB24AC">
              <w:rPr>
                <w:rFonts w:ascii="Times New Roman" w:hAnsi="Times New Roman"/>
                <w:b/>
              </w:rPr>
              <w:t>Ngovandan</w:t>
            </w:r>
            <w:proofErr w:type="spellEnd"/>
            <w:r w:rsidRPr="00CB24AC">
              <w:rPr>
                <w:rFonts w:ascii="Times New Roman" w:hAnsi="Times New Roman"/>
              </w:rPr>
              <w:t>, Principal Financial Specialist, International Finance Corporation (Cross-Border Credit Information Sharing Pilot Project in the Mekong Region)</w:t>
            </w:r>
          </w:p>
          <w:p w14:paraId="0F927CD1" w14:textId="77777777" w:rsidR="00DF6E55" w:rsidRDefault="00DF6E55" w:rsidP="00AE7CE7">
            <w:pPr>
              <w:snapToGrid w:val="0"/>
              <w:spacing w:after="0" w:line="240" w:lineRule="auto"/>
              <w:ind w:left="2066" w:hanging="2066"/>
              <w:jc w:val="both"/>
              <w:rPr>
                <w:rFonts w:ascii="Times New Roman" w:hAnsi="Times New Roman"/>
              </w:rPr>
            </w:pPr>
          </w:p>
          <w:p w14:paraId="66E30887" w14:textId="2ECB0B0C" w:rsidR="00DF6E55" w:rsidRPr="00CB24AC" w:rsidRDefault="00DF6E55" w:rsidP="00DF6E55">
            <w:pPr>
              <w:spacing w:after="0" w:line="240" w:lineRule="auto"/>
              <w:ind w:left="2066" w:hanging="2066"/>
              <w:jc w:val="both"/>
              <w:rPr>
                <w:rFonts w:ascii="Times New Roman" w:eastAsia="Times New Roman" w:hAnsi="Times New Roman"/>
              </w:rPr>
            </w:pPr>
            <w:r w:rsidRPr="00CB24AC">
              <w:rPr>
                <w:rFonts w:ascii="Times New Roman" w:hAnsi="Times New Roman"/>
                <w:b/>
              </w:rPr>
              <w:t xml:space="preserve">Mr. </w:t>
            </w:r>
            <w:proofErr w:type="spellStart"/>
            <w:r w:rsidRPr="00CB24AC">
              <w:rPr>
                <w:rFonts w:ascii="Times New Roman" w:eastAsia="Times New Roman" w:hAnsi="Times New Roman"/>
                <w:b/>
                <w:shd w:val="clear" w:color="auto" w:fill="FFFFFF"/>
              </w:rPr>
              <w:t>Surapol</w:t>
            </w:r>
            <w:proofErr w:type="spellEnd"/>
            <w:r w:rsidRPr="00CB24AC">
              <w:rPr>
                <w:rFonts w:ascii="Times New Roman" w:eastAsia="Times New Roman" w:hAnsi="Times New Roman"/>
                <w:b/>
                <w:shd w:val="clear" w:color="auto" w:fill="FFFFFF"/>
              </w:rPr>
              <w:t xml:space="preserve"> </w:t>
            </w:r>
            <w:proofErr w:type="spellStart"/>
            <w:r w:rsidRPr="00CB24AC">
              <w:rPr>
                <w:rFonts w:ascii="Times New Roman" w:eastAsia="Times New Roman" w:hAnsi="Times New Roman"/>
                <w:b/>
                <w:shd w:val="clear" w:color="auto" w:fill="FFFFFF"/>
              </w:rPr>
              <w:t>Opasatien</w:t>
            </w:r>
            <w:proofErr w:type="spellEnd"/>
            <w:r w:rsidRPr="00CB24AC">
              <w:rPr>
                <w:rFonts w:ascii="Times New Roman" w:eastAsia="Times New Roman" w:hAnsi="Times New Roman"/>
                <w:b/>
                <w:shd w:val="clear" w:color="auto" w:fill="FFFFFF"/>
              </w:rPr>
              <w:t>,</w:t>
            </w:r>
            <w:r w:rsidRPr="00CB24AC">
              <w:rPr>
                <w:rFonts w:ascii="Times New Roman" w:eastAsia="Times New Roman" w:hAnsi="Times New Roman"/>
              </w:rPr>
              <w:t xml:space="preserve"> </w:t>
            </w:r>
            <w:r w:rsidRPr="00CB24AC">
              <w:rPr>
                <w:rFonts w:ascii="Times New Roman" w:hAnsi="Times New Roman"/>
              </w:rPr>
              <w:t>CEO, National Credit Bureau of Thailand (Development of the Credit Information System in Thailand)</w:t>
            </w:r>
          </w:p>
          <w:p w14:paraId="01CB14A1" w14:textId="77777777" w:rsidR="00DF6E55" w:rsidRDefault="00DF6E55" w:rsidP="00AE7CE7">
            <w:pPr>
              <w:snapToGrid w:val="0"/>
              <w:spacing w:after="0" w:line="240" w:lineRule="auto"/>
              <w:ind w:left="2066" w:hanging="2066"/>
              <w:jc w:val="both"/>
              <w:rPr>
                <w:rFonts w:ascii="Times New Roman" w:hAnsi="Times New Roman"/>
              </w:rPr>
            </w:pPr>
          </w:p>
          <w:p w14:paraId="00ED82FE" w14:textId="6A09659C" w:rsidR="00F553AB" w:rsidRDefault="00F553AB" w:rsidP="00AE7CE7">
            <w:pPr>
              <w:snapToGrid w:val="0"/>
              <w:spacing w:after="0" w:line="240" w:lineRule="auto"/>
              <w:ind w:left="2066" w:hanging="2066"/>
              <w:jc w:val="both"/>
              <w:rPr>
                <w:rFonts w:ascii="Times New Roman" w:hAnsi="Times New Roman"/>
              </w:rPr>
            </w:pPr>
            <w:r>
              <w:rPr>
                <w:rFonts w:ascii="Times New Roman" w:hAnsi="Times New Roman"/>
                <w:b/>
              </w:rPr>
              <w:t>M</w:t>
            </w:r>
            <w:r w:rsidR="00C2164E">
              <w:rPr>
                <w:rFonts w:ascii="Times New Roman" w:hAnsi="Times New Roman"/>
                <w:b/>
              </w:rPr>
              <w:t xml:space="preserve">r. Lawrence </w:t>
            </w:r>
            <w:proofErr w:type="spellStart"/>
            <w:r w:rsidR="00C2164E">
              <w:rPr>
                <w:rFonts w:ascii="Times New Roman" w:hAnsi="Times New Roman"/>
                <w:b/>
              </w:rPr>
              <w:t>Tsong</w:t>
            </w:r>
            <w:proofErr w:type="spellEnd"/>
            <w:r>
              <w:rPr>
                <w:rFonts w:ascii="Times New Roman" w:hAnsi="Times New Roman"/>
              </w:rPr>
              <w:t xml:space="preserve">, CEO, Transunion </w:t>
            </w:r>
            <w:r w:rsidR="00C2164E">
              <w:rPr>
                <w:rFonts w:ascii="Times New Roman" w:hAnsi="Times New Roman"/>
              </w:rPr>
              <w:t>Asia Pacific Region</w:t>
            </w:r>
          </w:p>
          <w:p w14:paraId="194E8E2A" w14:textId="134C5634" w:rsidR="00F553AB" w:rsidRDefault="00F553AB" w:rsidP="00AE7CE7">
            <w:pPr>
              <w:snapToGrid w:val="0"/>
              <w:spacing w:after="0" w:line="240" w:lineRule="auto"/>
              <w:ind w:left="2066" w:hanging="2066"/>
              <w:jc w:val="both"/>
              <w:rPr>
                <w:rFonts w:ascii="Times New Roman" w:hAnsi="Times New Roman"/>
              </w:rPr>
            </w:pPr>
            <w:r>
              <w:rPr>
                <w:rFonts w:ascii="Times New Roman" w:hAnsi="Times New Roman"/>
                <w:b/>
              </w:rPr>
              <w:t xml:space="preserve">Mr. Simone </w:t>
            </w:r>
            <w:proofErr w:type="spellStart"/>
            <w:r>
              <w:rPr>
                <w:rFonts w:ascii="Times New Roman" w:hAnsi="Times New Roman"/>
                <w:b/>
              </w:rPr>
              <w:t>Colombara</w:t>
            </w:r>
            <w:proofErr w:type="spellEnd"/>
            <w:r>
              <w:rPr>
                <w:rFonts w:ascii="Times New Roman" w:hAnsi="Times New Roman"/>
              </w:rPr>
              <w:t xml:space="preserve">, Managing Director, CRIF Corp. </w:t>
            </w:r>
            <w:proofErr w:type="spellStart"/>
            <w:r>
              <w:rPr>
                <w:rFonts w:ascii="Times New Roman" w:hAnsi="Times New Roman"/>
              </w:rPr>
              <w:t>Phils</w:t>
            </w:r>
            <w:proofErr w:type="spellEnd"/>
            <w:r>
              <w:rPr>
                <w:rFonts w:ascii="Times New Roman" w:hAnsi="Times New Roman"/>
              </w:rPr>
              <w:t>.</w:t>
            </w:r>
          </w:p>
          <w:p w14:paraId="0F9DCD43" w14:textId="77777777" w:rsidR="00535460" w:rsidRDefault="00073CA1" w:rsidP="00182813">
            <w:pPr>
              <w:snapToGrid w:val="0"/>
              <w:spacing w:after="0" w:line="240" w:lineRule="auto"/>
              <w:ind w:left="2066" w:hanging="2066"/>
              <w:jc w:val="both"/>
              <w:rPr>
                <w:rFonts w:ascii="Times New Roman" w:hAnsi="Times New Roman"/>
              </w:rPr>
            </w:pPr>
            <w:r>
              <w:rPr>
                <w:rFonts w:ascii="Times New Roman" w:hAnsi="Times New Roman"/>
                <w:b/>
              </w:rPr>
              <w:t>Mr. William</w:t>
            </w:r>
            <w:r w:rsidR="00F553AB">
              <w:rPr>
                <w:rFonts w:ascii="Times New Roman" w:hAnsi="Times New Roman"/>
                <w:b/>
              </w:rPr>
              <w:t xml:space="preserve"> Santiago</w:t>
            </w:r>
            <w:r w:rsidR="00182813">
              <w:rPr>
                <w:rFonts w:ascii="Times New Roman" w:hAnsi="Times New Roman"/>
              </w:rPr>
              <w:t xml:space="preserve">, Country Manager, </w:t>
            </w:r>
            <w:proofErr w:type="spellStart"/>
            <w:r w:rsidR="00182813">
              <w:rPr>
                <w:rFonts w:ascii="Times New Roman" w:hAnsi="Times New Roman"/>
              </w:rPr>
              <w:t>Compuscan</w:t>
            </w:r>
            <w:proofErr w:type="spellEnd"/>
          </w:p>
          <w:p w14:paraId="02468441" w14:textId="786C3A84" w:rsidR="0046709E" w:rsidRPr="0046709E" w:rsidRDefault="0046709E" w:rsidP="00182813">
            <w:pPr>
              <w:snapToGrid w:val="0"/>
              <w:spacing w:after="0" w:line="240" w:lineRule="auto"/>
              <w:ind w:left="2066" w:hanging="2066"/>
              <w:jc w:val="both"/>
              <w:rPr>
                <w:rFonts w:ascii="Times New Roman" w:hAnsi="Times New Roman"/>
              </w:rPr>
            </w:pPr>
            <w:r>
              <w:rPr>
                <w:rFonts w:ascii="Times New Roman" w:hAnsi="Times New Roman"/>
                <w:b/>
              </w:rPr>
              <w:t xml:space="preserve">Mr. </w:t>
            </w:r>
            <w:proofErr w:type="spellStart"/>
            <w:r>
              <w:rPr>
                <w:rFonts w:ascii="Times New Roman" w:hAnsi="Times New Roman"/>
                <w:b/>
              </w:rPr>
              <w:t>Marlo</w:t>
            </w:r>
            <w:proofErr w:type="spellEnd"/>
            <w:r>
              <w:rPr>
                <w:rFonts w:ascii="Times New Roman" w:hAnsi="Times New Roman"/>
                <w:b/>
              </w:rPr>
              <w:t xml:space="preserve"> Cruz –</w:t>
            </w:r>
            <w:r>
              <w:rPr>
                <w:rFonts w:ascii="Times New Roman" w:hAnsi="Times New Roman"/>
              </w:rPr>
              <w:t>President, CIBI Information</w:t>
            </w:r>
          </w:p>
        </w:tc>
      </w:tr>
      <w:tr w:rsidR="00CB24AC" w14:paraId="519E4356" w14:textId="77777777" w:rsidTr="00CB24AC">
        <w:tc>
          <w:tcPr>
            <w:tcW w:w="2045" w:type="dxa"/>
            <w:shd w:val="clear" w:color="auto" w:fill="auto"/>
            <w:tcMar>
              <w:top w:w="60" w:type="dxa"/>
              <w:left w:w="60" w:type="dxa"/>
              <w:bottom w:w="60" w:type="dxa"/>
              <w:right w:w="60" w:type="dxa"/>
            </w:tcMar>
          </w:tcPr>
          <w:p w14:paraId="1C954C1C" w14:textId="29EA6599" w:rsidR="00CB24AC" w:rsidRDefault="00CB24AC" w:rsidP="00F04178">
            <w:pPr>
              <w:pStyle w:val="Normal1"/>
              <w:widowControl w:val="0"/>
              <w:spacing w:line="240" w:lineRule="auto"/>
            </w:pPr>
            <w:r>
              <w:rPr>
                <w:rFonts w:ascii="Times New Roman" w:eastAsia="Times New Roman" w:hAnsi="Times New Roman" w:cs="Times New Roman"/>
              </w:rPr>
              <w:t>2:25-2:55 a.m.</w:t>
            </w:r>
          </w:p>
        </w:tc>
        <w:tc>
          <w:tcPr>
            <w:tcW w:w="7513" w:type="dxa"/>
            <w:shd w:val="clear" w:color="auto" w:fill="auto"/>
            <w:tcMar>
              <w:top w:w="60" w:type="dxa"/>
              <w:left w:w="60" w:type="dxa"/>
              <w:bottom w:w="60" w:type="dxa"/>
              <w:right w:w="60" w:type="dxa"/>
            </w:tcMar>
          </w:tcPr>
          <w:p w14:paraId="26958865" w14:textId="15202507" w:rsidR="00CB24AC" w:rsidRDefault="00CB24AC" w:rsidP="00F04178">
            <w:pPr>
              <w:pStyle w:val="Normal1"/>
              <w:widowControl w:val="0"/>
              <w:spacing w:line="240" w:lineRule="auto"/>
            </w:pPr>
            <w:r>
              <w:rPr>
                <w:rFonts w:ascii="Times New Roman" w:eastAsia="Times New Roman" w:hAnsi="Times New Roman" w:cs="Times New Roman"/>
                <w:b/>
                <w:color w:val="0000CC"/>
              </w:rPr>
              <w:t>Open Forum</w:t>
            </w:r>
          </w:p>
        </w:tc>
      </w:tr>
      <w:tr w:rsidR="00CB24AC" w14:paraId="11E553B5" w14:textId="77777777" w:rsidTr="00CB24AC">
        <w:tc>
          <w:tcPr>
            <w:tcW w:w="2045" w:type="dxa"/>
            <w:shd w:val="clear" w:color="auto" w:fill="auto"/>
            <w:tcMar>
              <w:top w:w="60" w:type="dxa"/>
              <w:left w:w="60" w:type="dxa"/>
              <w:bottom w:w="60" w:type="dxa"/>
              <w:right w:w="60" w:type="dxa"/>
            </w:tcMar>
          </w:tcPr>
          <w:p w14:paraId="7C5D3057" w14:textId="04291A51" w:rsidR="00CB24AC" w:rsidRDefault="00CB24AC" w:rsidP="00F04178">
            <w:pPr>
              <w:pStyle w:val="Normal1"/>
              <w:widowControl w:val="0"/>
              <w:spacing w:line="240" w:lineRule="auto"/>
            </w:pPr>
            <w:r>
              <w:rPr>
                <w:rFonts w:ascii="Times New Roman" w:eastAsia="Times New Roman" w:hAnsi="Times New Roman" w:cs="Times New Roman"/>
              </w:rPr>
              <w:t>2:55-3:00 p.m.</w:t>
            </w:r>
          </w:p>
        </w:tc>
        <w:tc>
          <w:tcPr>
            <w:tcW w:w="7513" w:type="dxa"/>
            <w:shd w:val="clear" w:color="auto" w:fill="auto"/>
            <w:tcMar>
              <w:top w:w="60" w:type="dxa"/>
              <w:left w:w="60" w:type="dxa"/>
              <w:bottom w:w="60" w:type="dxa"/>
              <w:right w:w="60" w:type="dxa"/>
            </w:tcMar>
          </w:tcPr>
          <w:p w14:paraId="1E147551" w14:textId="68C0BFF7" w:rsidR="00CB24AC" w:rsidRDefault="00CB24AC" w:rsidP="00F04178">
            <w:pPr>
              <w:pStyle w:val="Normal1"/>
              <w:widowControl w:val="0"/>
              <w:spacing w:line="240" w:lineRule="auto"/>
            </w:pPr>
            <w:r>
              <w:rPr>
                <w:rFonts w:ascii="Times New Roman" w:eastAsia="Times New Roman" w:hAnsi="Times New Roman" w:cs="Times New Roman"/>
                <w:b/>
                <w:color w:val="0000FF"/>
              </w:rPr>
              <w:t>Concluding Remarks from Session Chair</w:t>
            </w:r>
          </w:p>
        </w:tc>
      </w:tr>
      <w:tr w:rsidR="000A0DD2" w14:paraId="7DD749AD" w14:textId="77777777" w:rsidTr="000A0DD2">
        <w:tc>
          <w:tcPr>
            <w:tcW w:w="2045" w:type="dxa"/>
            <w:shd w:val="clear" w:color="auto" w:fill="FBD4B4" w:themeFill="accent6" w:themeFillTint="66"/>
            <w:tcMar>
              <w:top w:w="60" w:type="dxa"/>
              <w:left w:w="60" w:type="dxa"/>
              <w:bottom w:w="60" w:type="dxa"/>
              <w:right w:w="60" w:type="dxa"/>
            </w:tcMar>
          </w:tcPr>
          <w:p w14:paraId="69D30918" w14:textId="4397D1EC" w:rsidR="000A0DD2" w:rsidRDefault="000A0DD2" w:rsidP="00160513">
            <w:pPr>
              <w:pStyle w:val="Normal1"/>
              <w:widowControl w:val="0"/>
              <w:spacing w:after="100" w:line="240" w:lineRule="auto"/>
              <w:rPr>
                <w:rFonts w:ascii="Times New Roman" w:eastAsia="Times New Roman" w:hAnsi="Times New Roman" w:cs="Times New Roman"/>
              </w:rPr>
            </w:pPr>
            <w:r>
              <w:rPr>
                <w:rFonts w:ascii="Times New Roman" w:eastAsia="Times New Roman" w:hAnsi="Times New Roman" w:cs="Times New Roman"/>
              </w:rPr>
              <w:t>3:00-3:15 a.m.</w:t>
            </w:r>
          </w:p>
        </w:tc>
        <w:tc>
          <w:tcPr>
            <w:tcW w:w="7513" w:type="dxa"/>
            <w:shd w:val="clear" w:color="auto" w:fill="FBD4B4" w:themeFill="accent6" w:themeFillTint="66"/>
            <w:tcMar>
              <w:top w:w="60" w:type="dxa"/>
              <w:left w:w="60" w:type="dxa"/>
              <w:bottom w:w="60" w:type="dxa"/>
              <w:right w:w="60" w:type="dxa"/>
            </w:tcMar>
          </w:tcPr>
          <w:p w14:paraId="6010C15F" w14:textId="5806ADD8" w:rsidR="000A0DD2" w:rsidRDefault="000A0DD2" w:rsidP="00160513">
            <w:pPr>
              <w:pStyle w:val="Normal1"/>
              <w:widowControl w:val="0"/>
              <w:spacing w:after="100" w:line="240" w:lineRule="auto"/>
              <w:rPr>
                <w:rFonts w:ascii="Times New Roman" w:eastAsia="Times New Roman" w:hAnsi="Times New Roman" w:cs="Times New Roman"/>
                <w:b/>
                <w:color w:val="0000FF"/>
              </w:rPr>
            </w:pPr>
            <w:r>
              <w:rPr>
                <w:rFonts w:ascii="Times New Roman" w:eastAsia="Times New Roman" w:hAnsi="Times New Roman" w:cs="Times New Roman"/>
                <w:b/>
                <w:color w:val="0000FF"/>
                <w:sz w:val="24"/>
                <w:szCs w:val="24"/>
              </w:rPr>
              <w:t>Coffee Break</w:t>
            </w:r>
          </w:p>
        </w:tc>
      </w:tr>
      <w:tr w:rsidR="000A0DD2" w14:paraId="6517F678" w14:textId="77777777" w:rsidTr="000A0DD2">
        <w:tc>
          <w:tcPr>
            <w:tcW w:w="2045" w:type="dxa"/>
            <w:shd w:val="clear" w:color="auto" w:fill="B8CCE4" w:themeFill="accent1" w:themeFillTint="66"/>
            <w:tcMar>
              <w:top w:w="60" w:type="dxa"/>
              <w:left w:w="60" w:type="dxa"/>
              <w:bottom w:w="60" w:type="dxa"/>
              <w:right w:w="60" w:type="dxa"/>
            </w:tcMar>
          </w:tcPr>
          <w:p w14:paraId="08A456EC" w14:textId="10227D26" w:rsidR="000A0DD2" w:rsidRDefault="00EF6641" w:rsidP="00160513">
            <w:pPr>
              <w:pStyle w:val="Normal1"/>
              <w:widowControl w:val="0"/>
              <w:spacing w:after="100" w:line="240" w:lineRule="auto"/>
              <w:rPr>
                <w:rFonts w:ascii="Times New Roman" w:eastAsia="Times New Roman" w:hAnsi="Times New Roman" w:cs="Times New Roman"/>
              </w:rPr>
            </w:pPr>
            <w:r>
              <w:rPr>
                <w:rFonts w:ascii="Times New Roman" w:hAnsi="Times New Roman"/>
                <w:sz w:val="24"/>
                <w:szCs w:val="24"/>
              </w:rPr>
              <w:t>3:15-4</w:t>
            </w:r>
            <w:r w:rsidR="000A0DD2" w:rsidRPr="00611547">
              <w:rPr>
                <w:rFonts w:ascii="Times New Roman" w:hAnsi="Times New Roman"/>
                <w:sz w:val="24"/>
                <w:szCs w:val="24"/>
              </w:rPr>
              <w:t>:15 p.m.</w:t>
            </w:r>
          </w:p>
        </w:tc>
        <w:tc>
          <w:tcPr>
            <w:tcW w:w="7513" w:type="dxa"/>
            <w:shd w:val="clear" w:color="auto" w:fill="B8CCE4" w:themeFill="accent1" w:themeFillTint="66"/>
            <w:tcMar>
              <w:top w:w="60" w:type="dxa"/>
              <w:left w:w="60" w:type="dxa"/>
              <w:bottom w:w="60" w:type="dxa"/>
              <w:right w:w="60" w:type="dxa"/>
            </w:tcMar>
          </w:tcPr>
          <w:p w14:paraId="5ADCBC60" w14:textId="78E2060F" w:rsidR="000A0DD2" w:rsidRPr="00FF555E" w:rsidRDefault="006D666C" w:rsidP="000A0DD2">
            <w:pPr>
              <w:snapToGrid w:val="0"/>
              <w:spacing w:after="120"/>
              <w:rPr>
                <w:rFonts w:ascii="Times New Roman" w:hAnsi="Times New Roman"/>
                <w:b/>
                <w:smallCaps/>
                <w:color w:val="0000FF"/>
                <w:sz w:val="24"/>
                <w:szCs w:val="24"/>
              </w:rPr>
            </w:pPr>
            <w:r>
              <w:rPr>
                <w:rFonts w:ascii="Times New Roman" w:hAnsi="Times New Roman"/>
                <w:b/>
                <w:color w:val="0000FF"/>
                <w:sz w:val="24"/>
                <w:szCs w:val="24"/>
              </w:rPr>
              <w:t>SESSION 4</w:t>
            </w:r>
            <w:r w:rsidR="000A0DD2" w:rsidRPr="00FF555E">
              <w:rPr>
                <w:rFonts w:ascii="Times New Roman" w:hAnsi="Times New Roman"/>
                <w:b/>
                <w:color w:val="0000FF"/>
                <w:sz w:val="24"/>
                <w:szCs w:val="24"/>
              </w:rPr>
              <w:t xml:space="preserve">: </w:t>
            </w:r>
            <w:r w:rsidR="000A0DD2" w:rsidRPr="00FF555E">
              <w:rPr>
                <w:rFonts w:ascii="Times New Roman" w:hAnsi="Times New Roman"/>
                <w:b/>
                <w:smallCaps/>
                <w:color w:val="0000FF"/>
                <w:sz w:val="24"/>
                <w:szCs w:val="24"/>
              </w:rPr>
              <w:t>Modernizing Secured Transactions Systems: Progress, Lessons Learned</w:t>
            </w:r>
            <w:r>
              <w:rPr>
                <w:rFonts w:ascii="Times New Roman" w:hAnsi="Times New Roman"/>
                <w:b/>
                <w:smallCaps/>
                <w:color w:val="0000FF"/>
                <w:sz w:val="24"/>
                <w:szCs w:val="24"/>
              </w:rPr>
              <w:t>,</w:t>
            </w:r>
            <w:r w:rsidR="000A0DD2" w:rsidRPr="00FF555E">
              <w:rPr>
                <w:rFonts w:ascii="Times New Roman" w:hAnsi="Times New Roman"/>
                <w:b/>
                <w:smallCaps/>
                <w:color w:val="0000FF"/>
                <w:sz w:val="24"/>
                <w:szCs w:val="24"/>
              </w:rPr>
              <w:t xml:space="preserve"> and Outlook</w:t>
            </w:r>
          </w:p>
          <w:p w14:paraId="61338A49" w14:textId="77777777" w:rsidR="000A0DD2" w:rsidRPr="00611547" w:rsidRDefault="000A0DD2" w:rsidP="000A0DD2">
            <w:pPr>
              <w:snapToGrid w:val="0"/>
              <w:spacing w:after="0" w:line="240" w:lineRule="auto"/>
              <w:jc w:val="both"/>
              <w:rPr>
                <w:rFonts w:ascii="Times New Roman" w:hAnsi="Times New Roman"/>
                <w:sz w:val="24"/>
                <w:szCs w:val="24"/>
                <w:lang w:val="en-PH"/>
              </w:rPr>
            </w:pPr>
            <w:r w:rsidRPr="00611547">
              <w:rPr>
                <w:rFonts w:ascii="Times New Roman" w:hAnsi="Times New Roman"/>
                <w:sz w:val="24"/>
                <w:szCs w:val="24"/>
                <w:lang w:val="en-PH"/>
              </w:rPr>
              <w:t>Most MSMEs do not own real estate that is typically accepted by lenders in many developing economies as collateral for loans, thus giving rise to the most commonly known cause of MSMEs’ lack of access to finance. In more advanced markets, MSMEs can obtain loans by using movable assets (such as inventory, accounts receivables, crops and equipment, among others) as collateral. This, however, requires functioning laws and collateral registries governing secured transactions, which are very inadequate and not trusted by lenders in many developing economies to protect their rights to collateral.</w:t>
            </w:r>
          </w:p>
          <w:p w14:paraId="644DD827" w14:textId="1BC77F81" w:rsidR="009409BD" w:rsidRPr="00C206C8" w:rsidRDefault="000A0DD2" w:rsidP="00C206C8">
            <w:pPr>
              <w:snapToGrid w:val="0"/>
              <w:spacing w:after="0" w:line="240" w:lineRule="auto"/>
              <w:jc w:val="both"/>
              <w:rPr>
                <w:rFonts w:ascii="Times New Roman" w:hAnsi="Times New Roman"/>
                <w:sz w:val="24"/>
                <w:szCs w:val="24"/>
                <w:lang w:val="en-PH"/>
              </w:rPr>
            </w:pPr>
            <w:r w:rsidRPr="00611547">
              <w:rPr>
                <w:rFonts w:ascii="Times New Roman" w:hAnsi="Times New Roman"/>
                <w:sz w:val="24"/>
                <w:szCs w:val="24"/>
                <w:lang w:val="en-PH"/>
              </w:rPr>
              <w:t>MSMEs can effectively make use of movable assets to access finance, including trade and supply chain finance, if economies undertake reforms to develop the legal and institutional infrastructure as well as practices governing the use of these assets. Secured transactions and movable asset finance systems form an important part of the lending infrastructure that will enable more credit to flow to MSMEs, support the growth of supply chains and help APEC economies achieve inclusive and stable growth. This session provides updates on the work around the region to modernize the legal and institutional infrastructure and practices to enhance lenders’ acceptance of movable assets as collateral.</w:t>
            </w:r>
          </w:p>
          <w:p w14:paraId="23A75295" w14:textId="101641D1" w:rsidR="000A0DD2" w:rsidRPr="000A0DD2" w:rsidRDefault="000A0DD2" w:rsidP="000A0DD2">
            <w:pPr>
              <w:snapToGrid w:val="0"/>
              <w:spacing w:after="120"/>
              <w:ind w:left="2066" w:hanging="2066"/>
              <w:jc w:val="both"/>
              <w:rPr>
                <w:rFonts w:ascii="Times New Roman" w:hAnsi="Times New Roman"/>
                <w:b/>
                <w:smallCaps/>
              </w:rPr>
            </w:pPr>
            <w:r w:rsidRPr="000A0DD2">
              <w:rPr>
                <w:rFonts w:ascii="Times New Roman" w:hAnsi="Times New Roman"/>
                <w:b/>
                <w:smallCaps/>
              </w:rPr>
              <w:t xml:space="preserve">Session Chair: </w:t>
            </w:r>
            <w:r w:rsidRPr="00526473">
              <w:rPr>
                <w:rFonts w:ascii="Times New Roman" w:hAnsi="Times New Roman"/>
                <w:b/>
              </w:rPr>
              <w:t xml:space="preserve">Hon. Nestor A. </w:t>
            </w:r>
            <w:proofErr w:type="spellStart"/>
            <w:r w:rsidRPr="00526473">
              <w:rPr>
                <w:rFonts w:ascii="Times New Roman" w:hAnsi="Times New Roman"/>
                <w:b/>
              </w:rPr>
              <w:t>Espenilla</w:t>
            </w:r>
            <w:proofErr w:type="spellEnd"/>
            <w:r w:rsidRPr="00526473">
              <w:rPr>
                <w:rFonts w:ascii="Times New Roman" w:hAnsi="Times New Roman"/>
                <w:b/>
              </w:rPr>
              <w:t>, Jr.</w:t>
            </w:r>
            <w:r w:rsidRPr="00526473">
              <w:rPr>
                <w:rFonts w:ascii="Times New Roman" w:hAnsi="Times New Roman"/>
              </w:rPr>
              <w:t xml:space="preserve">, Deputy Governor, </w:t>
            </w:r>
            <w:proofErr w:type="spellStart"/>
            <w:r w:rsidRPr="00526473">
              <w:rPr>
                <w:rFonts w:ascii="Times New Roman" w:hAnsi="Times New Roman"/>
              </w:rPr>
              <w:t>Bangko</w:t>
            </w:r>
            <w:proofErr w:type="spellEnd"/>
            <w:r w:rsidRPr="00526473">
              <w:rPr>
                <w:rFonts w:ascii="Times New Roman" w:hAnsi="Times New Roman"/>
              </w:rPr>
              <w:t xml:space="preserve"> </w:t>
            </w:r>
            <w:proofErr w:type="spellStart"/>
            <w:r w:rsidRPr="00526473">
              <w:rPr>
                <w:rFonts w:ascii="Times New Roman" w:hAnsi="Times New Roman"/>
              </w:rPr>
              <w:t>Sentral</w:t>
            </w:r>
            <w:proofErr w:type="spellEnd"/>
            <w:r w:rsidRPr="00526473">
              <w:rPr>
                <w:rFonts w:ascii="Times New Roman" w:hAnsi="Times New Roman"/>
              </w:rPr>
              <w:t xml:space="preserve"> </w:t>
            </w:r>
            <w:proofErr w:type="spellStart"/>
            <w:r w:rsidRPr="00526473">
              <w:rPr>
                <w:rFonts w:ascii="Times New Roman" w:hAnsi="Times New Roman"/>
              </w:rPr>
              <w:t>ng</w:t>
            </w:r>
            <w:proofErr w:type="spellEnd"/>
            <w:r w:rsidRPr="00526473">
              <w:rPr>
                <w:rFonts w:ascii="Times New Roman" w:hAnsi="Times New Roman"/>
              </w:rPr>
              <w:t xml:space="preserve"> </w:t>
            </w:r>
            <w:proofErr w:type="spellStart"/>
            <w:r w:rsidRPr="00526473">
              <w:rPr>
                <w:rFonts w:ascii="Times New Roman" w:hAnsi="Times New Roman"/>
              </w:rPr>
              <w:t>Pilipinas</w:t>
            </w:r>
            <w:proofErr w:type="spellEnd"/>
            <w:r w:rsidRPr="00526473">
              <w:rPr>
                <w:rFonts w:ascii="Times New Roman" w:hAnsi="Times New Roman"/>
              </w:rPr>
              <w:t xml:space="preserve"> (BSP)</w:t>
            </w:r>
            <w:r w:rsidRPr="00526473">
              <w:rPr>
                <w:rFonts w:ascii="Times New Roman" w:hAnsi="Times New Roman"/>
                <w:sz w:val="24"/>
                <w:szCs w:val="24"/>
              </w:rPr>
              <w:t xml:space="preserve"> </w:t>
            </w:r>
          </w:p>
        </w:tc>
      </w:tr>
      <w:tr w:rsidR="000A0DD2" w14:paraId="524D1F5B" w14:textId="77777777" w:rsidTr="000A0DD2">
        <w:tc>
          <w:tcPr>
            <w:tcW w:w="2045" w:type="dxa"/>
            <w:shd w:val="clear" w:color="auto" w:fill="auto"/>
            <w:tcMar>
              <w:top w:w="60" w:type="dxa"/>
              <w:left w:w="60" w:type="dxa"/>
              <w:bottom w:w="60" w:type="dxa"/>
              <w:right w:w="60" w:type="dxa"/>
            </w:tcMar>
          </w:tcPr>
          <w:p w14:paraId="3F8A205F" w14:textId="063D6776" w:rsidR="000A0DD2" w:rsidRDefault="000A0DD2" w:rsidP="00F04178">
            <w:pPr>
              <w:pStyle w:val="Normal1"/>
              <w:widowControl w:val="0"/>
              <w:spacing w:line="240" w:lineRule="auto"/>
            </w:pPr>
            <w:r w:rsidRPr="00611547">
              <w:rPr>
                <w:rFonts w:ascii="Times New Roman" w:hAnsi="Times New Roman"/>
                <w:sz w:val="24"/>
                <w:szCs w:val="24"/>
              </w:rPr>
              <w:t>3:45-3:50</w:t>
            </w:r>
            <w:r>
              <w:rPr>
                <w:rFonts w:ascii="Times New Roman" w:hAnsi="Times New Roman"/>
                <w:sz w:val="24"/>
                <w:szCs w:val="24"/>
              </w:rPr>
              <w:t xml:space="preserve"> p.m.</w:t>
            </w:r>
          </w:p>
        </w:tc>
        <w:tc>
          <w:tcPr>
            <w:tcW w:w="7513" w:type="dxa"/>
            <w:shd w:val="clear" w:color="auto" w:fill="auto"/>
            <w:tcMar>
              <w:top w:w="60" w:type="dxa"/>
              <w:left w:w="60" w:type="dxa"/>
              <w:bottom w:w="60" w:type="dxa"/>
              <w:right w:w="60" w:type="dxa"/>
            </w:tcMar>
          </w:tcPr>
          <w:p w14:paraId="19C26944" w14:textId="0D240CCE" w:rsidR="000A0DD2" w:rsidRPr="00EF6641" w:rsidRDefault="000A0DD2" w:rsidP="00F04178">
            <w:pPr>
              <w:pStyle w:val="Normal1"/>
              <w:widowControl w:val="0"/>
              <w:spacing w:line="240" w:lineRule="auto"/>
              <w:ind w:left="2040" w:hanging="2070"/>
              <w:jc w:val="both"/>
              <w:rPr>
                <w:color w:val="0000FF"/>
              </w:rPr>
            </w:pPr>
            <w:r w:rsidRPr="00EF6641">
              <w:rPr>
                <w:rFonts w:ascii="Times New Roman" w:hAnsi="Times New Roman"/>
                <w:b/>
                <w:color w:val="0000FF"/>
                <w:sz w:val="24"/>
                <w:szCs w:val="24"/>
              </w:rPr>
              <w:t>Introductory Remarks by Session Chair</w:t>
            </w:r>
          </w:p>
        </w:tc>
      </w:tr>
      <w:tr w:rsidR="000A0DD2" w14:paraId="2A011598" w14:textId="77777777" w:rsidTr="00C73231">
        <w:trPr>
          <w:trHeight w:val="3059"/>
        </w:trPr>
        <w:tc>
          <w:tcPr>
            <w:tcW w:w="2045" w:type="dxa"/>
            <w:tcMar>
              <w:top w:w="60" w:type="dxa"/>
              <w:left w:w="60" w:type="dxa"/>
              <w:bottom w:w="60" w:type="dxa"/>
              <w:right w:w="60" w:type="dxa"/>
            </w:tcMar>
          </w:tcPr>
          <w:p w14:paraId="569C63E2" w14:textId="5CEFCA98" w:rsidR="000A0DD2" w:rsidRPr="00611547" w:rsidRDefault="00EF6641" w:rsidP="00F04178">
            <w:pPr>
              <w:snapToGrid w:val="0"/>
              <w:spacing w:after="0" w:line="240" w:lineRule="auto"/>
              <w:rPr>
                <w:rFonts w:ascii="Times New Roman" w:hAnsi="Times New Roman"/>
                <w:sz w:val="24"/>
                <w:szCs w:val="24"/>
                <w:lang w:val="en-PH"/>
              </w:rPr>
            </w:pPr>
            <w:r>
              <w:rPr>
                <w:rFonts w:ascii="Times New Roman" w:hAnsi="Times New Roman"/>
                <w:sz w:val="24"/>
                <w:szCs w:val="24"/>
                <w:lang w:val="en-PH"/>
              </w:rPr>
              <w:lastRenderedPageBreak/>
              <w:t>3:20-4:3</w:t>
            </w:r>
            <w:r w:rsidR="000A0DD2" w:rsidRPr="00611547">
              <w:rPr>
                <w:rFonts w:ascii="Times New Roman" w:hAnsi="Times New Roman"/>
                <w:sz w:val="24"/>
                <w:szCs w:val="24"/>
                <w:lang w:val="en-PH"/>
              </w:rPr>
              <w:t>0</w:t>
            </w:r>
            <w:r w:rsidR="000A0DD2">
              <w:rPr>
                <w:rFonts w:ascii="Times New Roman" w:hAnsi="Times New Roman"/>
                <w:sz w:val="24"/>
                <w:szCs w:val="24"/>
                <w:lang w:val="en-PH"/>
              </w:rPr>
              <w:t xml:space="preserve"> p.m.</w:t>
            </w:r>
          </w:p>
          <w:p w14:paraId="48B0C9EA" w14:textId="77777777" w:rsidR="000A0DD2" w:rsidRPr="00611547" w:rsidRDefault="000A0DD2" w:rsidP="00F04178">
            <w:pPr>
              <w:snapToGrid w:val="0"/>
              <w:spacing w:after="0" w:line="240" w:lineRule="auto"/>
              <w:rPr>
                <w:rFonts w:ascii="Times New Roman" w:hAnsi="Times New Roman"/>
                <w:sz w:val="24"/>
                <w:szCs w:val="24"/>
                <w:lang w:val="en-PH"/>
              </w:rPr>
            </w:pPr>
          </w:p>
          <w:p w14:paraId="413EF6AA" w14:textId="77777777" w:rsidR="000A0DD2" w:rsidRPr="00611547" w:rsidRDefault="000A0DD2" w:rsidP="00F04178">
            <w:pPr>
              <w:snapToGrid w:val="0"/>
              <w:spacing w:after="0" w:line="240" w:lineRule="auto"/>
              <w:rPr>
                <w:rFonts w:ascii="Times New Roman" w:hAnsi="Times New Roman"/>
                <w:sz w:val="24"/>
                <w:szCs w:val="24"/>
                <w:lang w:val="en-PH"/>
              </w:rPr>
            </w:pPr>
          </w:p>
          <w:p w14:paraId="2789BDBD" w14:textId="77777777" w:rsidR="000A0DD2" w:rsidRPr="00611547" w:rsidRDefault="000A0DD2" w:rsidP="00F04178">
            <w:pPr>
              <w:snapToGrid w:val="0"/>
              <w:spacing w:after="0" w:line="240" w:lineRule="auto"/>
              <w:rPr>
                <w:rFonts w:ascii="Times New Roman" w:hAnsi="Times New Roman"/>
                <w:sz w:val="24"/>
                <w:szCs w:val="24"/>
                <w:lang w:val="en-PH"/>
              </w:rPr>
            </w:pPr>
          </w:p>
          <w:p w14:paraId="6A40B74D" w14:textId="77777777" w:rsidR="000A0DD2" w:rsidRPr="00611547" w:rsidRDefault="000A0DD2" w:rsidP="00F04178">
            <w:pPr>
              <w:snapToGrid w:val="0"/>
              <w:spacing w:after="0" w:line="240" w:lineRule="auto"/>
              <w:rPr>
                <w:rFonts w:ascii="Times New Roman" w:hAnsi="Times New Roman"/>
                <w:sz w:val="24"/>
                <w:szCs w:val="24"/>
                <w:lang w:val="en-PH"/>
              </w:rPr>
            </w:pPr>
          </w:p>
          <w:p w14:paraId="4FC4F54A" w14:textId="77777777" w:rsidR="000A0DD2" w:rsidRPr="00611547" w:rsidRDefault="000A0DD2" w:rsidP="00F04178">
            <w:pPr>
              <w:snapToGrid w:val="0"/>
              <w:spacing w:after="0" w:line="240" w:lineRule="auto"/>
              <w:rPr>
                <w:rFonts w:ascii="Times New Roman" w:hAnsi="Times New Roman"/>
                <w:sz w:val="24"/>
                <w:szCs w:val="24"/>
                <w:lang w:val="en-PH"/>
              </w:rPr>
            </w:pPr>
          </w:p>
          <w:p w14:paraId="5202FC70" w14:textId="77777777" w:rsidR="000A0DD2" w:rsidRPr="00611547" w:rsidRDefault="000A0DD2" w:rsidP="00F04178">
            <w:pPr>
              <w:snapToGrid w:val="0"/>
              <w:spacing w:after="0" w:line="240" w:lineRule="auto"/>
              <w:rPr>
                <w:rFonts w:ascii="Times New Roman" w:hAnsi="Times New Roman"/>
                <w:sz w:val="24"/>
                <w:szCs w:val="24"/>
                <w:lang w:val="en-PH"/>
              </w:rPr>
            </w:pPr>
          </w:p>
          <w:p w14:paraId="579B2562" w14:textId="77777777" w:rsidR="000A0DD2" w:rsidRPr="00611547" w:rsidRDefault="000A0DD2" w:rsidP="00F04178">
            <w:pPr>
              <w:snapToGrid w:val="0"/>
              <w:spacing w:after="0" w:line="240" w:lineRule="auto"/>
              <w:rPr>
                <w:rFonts w:ascii="Times New Roman" w:hAnsi="Times New Roman"/>
                <w:sz w:val="24"/>
                <w:szCs w:val="24"/>
                <w:lang w:val="en-PH"/>
              </w:rPr>
            </w:pPr>
          </w:p>
          <w:p w14:paraId="73B8D519" w14:textId="709CEF9A" w:rsidR="000A0DD2" w:rsidRDefault="000A0DD2" w:rsidP="00F04178">
            <w:pPr>
              <w:pStyle w:val="Normal1"/>
              <w:widowControl w:val="0"/>
              <w:spacing w:line="240" w:lineRule="auto"/>
            </w:pPr>
          </w:p>
        </w:tc>
        <w:tc>
          <w:tcPr>
            <w:tcW w:w="7513" w:type="dxa"/>
            <w:tcMar>
              <w:top w:w="60" w:type="dxa"/>
              <w:left w:w="60" w:type="dxa"/>
              <w:bottom w:w="60" w:type="dxa"/>
              <w:right w:w="60" w:type="dxa"/>
            </w:tcMar>
          </w:tcPr>
          <w:p w14:paraId="784A9E50" w14:textId="1627DC12" w:rsidR="000A0DD2" w:rsidRPr="00EF6641" w:rsidRDefault="000A0DD2" w:rsidP="00F04178">
            <w:pPr>
              <w:snapToGrid w:val="0"/>
              <w:spacing w:after="0" w:line="240" w:lineRule="auto"/>
              <w:contextualSpacing/>
              <w:jc w:val="both"/>
              <w:rPr>
                <w:rFonts w:ascii="Times New Roman" w:hAnsi="Times New Roman"/>
                <w:b/>
                <w:color w:val="0000FF"/>
                <w:sz w:val="24"/>
                <w:szCs w:val="24"/>
              </w:rPr>
            </w:pPr>
            <w:r w:rsidRPr="00EF6641">
              <w:rPr>
                <w:rFonts w:ascii="Times New Roman" w:hAnsi="Times New Roman"/>
                <w:b/>
                <w:color w:val="0000FF"/>
                <w:sz w:val="24"/>
                <w:szCs w:val="24"/>
              </w:rPr>
              <w:t>Panel Discussion</w:t>
            </w:r>
          </w:p>
          <w:p w14:paraId="57D43276" w14:textId="2C85ACC7" w:rsidR="000A0DD2" w:rsidRPr="00EF6641" w:rsidRDefault="000A0DD2" w:rsidP="00F04178">
            <w:pPr>
              <w:snapToGrid w:val="0"/>
              <w:spacing w:after="0" w:line="240" w:lineRule="auto"/>
              <w:ind w:left="2066" w:hanging="2066"/>
              <w:contextualSpacing/>
              <w:jc w:val="both"/>
              <w:rPr>
                <w:rFonts w:ascii="Times New Roman" w:hAnsi="Times New Roman"/>
              </w:rPr>
            </w:pPr>
            <w:r w:rsidRPr="00EF6641">
              <w:rPr>
                <w:rFonts w:ascii="Times New Roman" w:hAnsi="Times New Roman"/>
                <w:b/>
              </w:rPr>
              <w:t xml:space="preserve">Atty. Ronald A. </w:t>
            </w:r>
            <w:proofErr w:type="spellStart"/>
            <w:r w:rsidRPr="00EF6641">
              <w:rPr>
                <w:rFonts w:ascii="Times New Roman" w:hAnsi="Times New Roman"/>
                <w:b/>
              </w:rPr>
              <w:t>Ortile</w:t>
            </w:r>
            <w:proofErr w:type="spellEnd"/>
            <w:r w:rsidRPr="00EF6641">
              <w:rPr>
                <w:rFonts w:ascii="Times New Roman" w:hAnsi="Times New Roman"/>
                <w:b/>
              </w:rPr>
              <w:t xml:space="preserve">, </w:t>
            </w:r>
            <w:r w:rsidRPr="00EF6641">
              <w:rPr>
                <w:rFonts w:ascii="Times New Roman" w:hAnsi="Times New Roman"/>
              </w:rPr>
              <w:t xml:space="preserve">Deputy Administrator, Land Registration Authority           Department of Justice, Republic of the Philippines </w:t>
            </w:r>
            <w:r w:rsidR="00EF6641" w:rsidRPr="00EF6641">
              <w:rPr>
                <w:rFonts w:ascii="Times New Roman" w:hAnsi="Times New Roman"/>
              </w:rPr>
              <w:t>(</w:t>
            </w:r>
            <w:r w:rsidRPr="00EF6641">
              <w:rPr>
                <w:rFonts w:ascii="Times New Roman" w:hAnsi="Times New Roman"/>
              </w:rPr>
              <w:t>Promoting movable asset finance in the Philippines</w:t>
            </w:r>
            <w:r w:rsidR="00EF6641" w:rsidRPr="00EF6641">
              <w:rPr>
                <w:rFonts w:ascii="Times New Roman" w:hAnsi="Times New Roman"/>
              </w:rPr>
              <w:t>)</w:t>
            </w:r>
          </w:p>
          <w:p w14:paraId="774E8027" w14:textId="46080F33" w:rsidR="000A0DD2" w:rsidRPr="00EF6641" w:rsidRDefault="00FD7871" w:rsidP="00F04178">
            <w:pPr>
              <w:snapToGrid w:val="0"/>
              <w:spacing w:after="0" w:line="240" w:lineRule="auto"/>
              <w:ind w:left="2066" w:hanging="2066"/>
              <w:contextualSpacing/>
              <w:jc w:val="both"/>
              <w:rPr>
                <w:rFonts w:ascii="Times New Roman" w:hAnsi="Times New Roman"/>
              </w:rPr>
            </w:pPr>
            <w:r>
              <w:rPr>
                <w:rFonts w:ascii="Times New Roman" w:hAnsi="Times New Roman"/>
                <w:b/>
              </w:rPr>
              <w:t xml:space="preserve">Ms. </w:t>
            </w:r>
            <w:proofErr w:type="spellStart"/>
            <w:r w:rsidR="000A0DD2" w:rsidRPr="00EF6641">
              <w:rPr>
                <w:rFonts w:ascii="Times New Roman" w:hAnsi="Times New Roman"/>
                <w:b/>
              </w:rPr>
              <w:t>Huyen</w:t>
            </w:r>
            <w:proofErr w:type="spellEnd"/>
            <w:r w:rsidR="000A0DD2" w:rsidRPr="00EF6641">
              <w:rPr>
                <w:rFonts w:ascii="Times New Roman" w:hAnsi="Times New Roman"/>
                <w:b/>
              </w:rPr>
              <w:t xml:space="preserve"> Pham</w:t>
            </w:r>
            <w:r w:rsidR="000A0DD2" w:rsidRPr="00EF6641">
              <w:rPr>
                <w:rFonts w:ascii="Times New Roman" w:hAnsi="Times New Roman"/>
              </w:rPr>
              <w:t>, IFC, Vietnam (Vietnam’s experience in secured transactions reform)</w:t>
            </w:r>
          </w:p>
          <w:p w14:paraId="4F4044DC" w14:textId="77777777" w:rsidR="000A0DD2" w:rsidRDefault="00524858" w:rsidP="00627C48">
            <w:pPr>
              <w:snapToGrid w:val="0"/>
              <w:spacing w:after="0" w:line="240" w:lineRule="auto"/>
              <w:ind w:left="2066" w:hanging="2066"/>
              <w:contextualSpacing/>
              <w:jc w:val="both"/>
              <w:rPr>
                <w:rFonts w:ascii="Times New Roman" w:hAnsi="Times New Roman"/>
              </w:rPr>
            </w:pPr>
            <w:r>
              <w:rPr>
                <w:rFonts w:ascii="Times New Roman" w:hAnsi="Times New Roman"/>
                <w:b/>
              </w:rPr>
              <w:t xml:space="preserve">Mr. </w:t>
            </w:r>
            <w:r w:rsidR="00627C48">
              <w:rPr>
                <w:rFonts w:ascii="Times New Roman" w:hAnsi="Times New Roman"/>
                <w:b/>
              </w:rPr>
              <w:t xml:space="preserve">Lee </w:t>
            </w:r>
            <w:proofErr w:type="spellStart"/>
            <w:r w:rsidR="00627C48">
              <w:rPr>
                <w:rFonts w:ascii="Times New Roman" w:hAnsi="Times New Roman"/>
                <w:b/>
              </w:rPr>
              <w:t>Kheng</w:t>
            </w:r>
            <w:proofErr w:type="spellEnd"/>
            <w:r w:rsidR="00627C48">
              <w:rPr>
                <w:rFonts w:ascii="Times New Roman" w:hAnsi="Times New Roman"/>
                <w:b/>
              </w:rPr>
              <w:t xml:space="preserve"> Leo</w:t>
            </w:r>
            <w:r w:rsidRPr="00EF6641">
              <w:rPr>
                <w:rFonts w:ascii="Times New Roman" w:hAnsi="Times New Roman"/>
                <w:b/>
              </w:rPr>
              <w:t>ng</w:t>
            </w:r>
            <w:r w:rsidRPr="00EF6641">
              <w:rPr>
                <w:rFonts w:ascii="Times New Roman" w:hAnsi="Times New Roman"/>
              </w:rPr>
              <w:t xml:space="preserve">, </w:t>
            </w:r>
            <w:r w:rsidR="00627C48">
              <w:rPr>
                <w:rFonts w:ascii="Times New Roman" w:hAnsi="Times New Roman"/>
              </w:rPr>
              <w:t>Asia Chapter Director,</w:t>
            </w:r>
            <w:r w:rsidRPr="00EF6641">
              <w:rPr>
                <w:rFonts w:ascii="Times New Roman" w:hAnsi="Times New Roman"/>
              </w:rPr>
              <w:t xml:space="preserve"> Factors Chain International</w:t>
            </w:r>
          </w:p>
          <w:p w14:paraId="14D427A1" w14:textId="49A0D6C5" w:rsidR="00C73231" w:rsidRPr="00C73231" w:rsidRDefault="00C73231" w:rsidP="00C73231">
            <w:pPr>
              <w:snapToGrid w:val="0"/>
              <w:spacing w:after="0" w:line="240" w:lineRule="auto"/>
              <w:ind w:left="2041" w:hanging="2041"/>
              <w:jc w:val="both"/>
              <w:rPr>
                <w:rFonts w:ascii="Times New Roman" w:hAnsi="Times New Roman"/>
              </w:rPr>
            </w:pPr>
            <w:r w:rsidRPr="00CB24AC">
              <w:rPr>
                <w:rFonts w:ascii="Times New Roman" w:hAnsi="Times New Roman"/>
                <w:b/>
              </w:rPr>
              <w:t xml:space="preserve">Mr. Christopher </w:t>
            </w:r>
            <w:proofErr w:type="spellStart"/>
            <w:r w:rsidRPr="00CB24AC">
              <w:rPr>
                <w:rFonts w:ascii="Times New Roman" w:hAnsi="Times New Roman"/>
                <w:b/>
              </w:rPr>
              <w:t>Wohlert</w:t>
            </w:r>
            <w:proofErr w:type="spellEnd"/>
            <w:r w:rsidRPr="00CB24AC">
              <w:rPr>
                <w:rFonts w:ascii="Times New Roman" w:hAnsi="Times New Roman"/>
              </w:rPr>
              <w:t>, Commercial Distribution Finance Leader, Asia, Wells Fargo</w:t>
            </w:r>
          </w:p>
        </w:tc>
      </w:tr>
      <w:tr w:rsidR="00EF6641" w14:paraId="228E9CC0" w14:textId="77777777" w:rsidTr="002708B3">
        <w:tc>
          <w:tcPr>
            <w:tcW w:w="2045" w:type="dxa"/>
            <w:shd w:val="clear" w:color="auto" w:fill="auto"/>
            <w:tcMar>
              <w:top w:w="60" w:type="dxa"/>
              <w:left w:w="60" w:type="dxa"/>
              <w:bottom w:w="60" w:type="dxa"/>
              <w:right w:w="60" w:type="dxa"/>
            </w:tcMar>
          </w:tcPr>
          <w:p w14:paraId="788DDC4E" w14:textId="648AC65E" w:rsidR="00EF6641" w:rsidRPr="007C634D" w:rsidRDefault="002708B3" w:rsidP="007C634D">
            <w:pPr>
              <w:snapToGrid w:val="0"/>
              <w:spacing w:after="0" w:line="240" w:lineRule="auto"/>
              <w:rPr>
                <w:rFonts w:ascii="Times New Roman" w:hAnsi="Times New Roman"/>
                <w:lang w:val="en-PH"/>
              </w:rPr>
            </w:pPr>
            <w:r w:rsidRPr="007C634D">
              <w:rPr>
                <w:rFonts w:ascii="Times New Roman" w:hAnsi="Times New Roman"/>
                <w:lang w:val="en-PH"/>
              </w:rPr>
              <w:t>4:30 –</w:t>
            </w:r>
            <w:r w:rsidR="00524858" w:rsidRPr="007C634D">
              <w:rPr>
                <w:rFonts w:ascii="Times New Roman" w:hAnsi="Times New Roman"/>
                <w:lang w:val="en-PH"/>
              </w:rPr>
              <w:t xml:space="preserve"> 5:0</w:t>
            </w:r>
            <w:r w:rsidRPr="007C634D">
              <w:rPr>
                <w:rFonts w:ascii="Times New Roman" w:hAnsi="Times New Roman"/>
                <w:lang w:val="en-PH"/>
              </w:rPr>
              <w:t>0 p.m.</w:t>
            </w:r>
          </w:p>
        </w:tc>
        <w:tc>
          <w:tcPr>
            <w:tcW w:w="7513" w:type="dxa"/>
            <w:shd w:val="clear" w:color="auto" w:fill="auto"/>
            <w:tcMar>
              <w:top w:w="60" w:type="dxa"/>
              <w:left w:w="60" w:type="dxa"/>
              <w:bottom w:w="60" w:type="dxa"/>
              <w:right w:w="60" w:type="dxa"/>
            </w:tcMar>
          </w:tcPr>
          <w:p w14:paraId="754992B8" w14:textId="52F2DA4F" w:rsidR="00EF6641" w:rsidRPr="007C634D" w:rsidRDefault="002708B3" w:rsidP="007C634D">
            <w:pPr>
              <w:tabs>
                <w:tab w:val="left" w:pos="4226"/>
              </w:tabs>
              <w:snapToGrid w:val="0"/>
              <w:spacing w:after="0" w:line="240" w:lineRule="auto"/>
              <w:contextualSpacing/>
              <w:jc w:val="both"/>
              <w:rPr>
                <w:rFonts w:ascii="Times New Roman" w:hAnsi="Times New Roman"/>
                <w:b/>
                <w:color w:val="0000FF"/>
              </w:rPr>
            </w:pPr>
            <w:r w:rsidRPr="007C634D">
              <w:rPr>
                <w:rFonts w:ascii="Times New Roman" w:hAnsi="Times New Roman"/>
                <w:b/>
                <w:color w:val="0000FF"/>
              </w:rPr>
              <w:t>Open Forum</w:t>
            </w:r>
            <w:r w:rsidR="00EF6641" w:rsidRPr="007C634D">
              <w:rPr>
                <w:rFonts w:ascii="Times New Roman" w:hAnsi="Times New Roman"/>
                <w:b/>
                <w:color w:val="0000FF"/>
              </w:rPr>
              <w:tab/>
            </w:r>
          </w:p>
        </w:tc>
      </w:tr>
      <w:tr w:rsidR="000A0DD2" w14:paraId="6E53AB75" w14:textId="77777777" w:rsidTr="005403E3">
        <w:tc>
          <w:tcPr>
            <w:tcW w:w="2045" w:type="dxa"/>
            <w:tcMar>
              <w:top w:w="60" w:type="dxa"/>
              <w:left w:w="60" w:type="dxa"/>
              <w:bottom w:w="60" w:type="dxa"/>
              <w:right w:w="60" w:type="dxa"/>
            </w:tcMar>
          </w:tcPr>
          <w:p w14:paraId="06A6345A" w14:textId="3C82D884" w:rsidR="000A0DD2" w:rsidRPr="007C634D" w:rsidRDefault="00524858" w:rsidP="007C634D">
            <w:pPr>
              <w:pStyle w:val="Normal1"/>
              <w:widowControl w:val="0"/>
              <w:spacing w:line="240" w:lineRule="auto"/>
              <w:rPr>
                <w:rFonts w:ascii="Times New Roman" w:hAnsi="Times New Roman" w:cs="Times New Roman"/>
              </w:rPr>
            </w:pPr>
            <w:r w:rsidRPr="007C634D">
              <w:rPr>
                <w:rFonts w:ascii="Times New Roman" w:hAnsi="Times New Roman" w:cs="Times New Roman"/>
              </w:rPr>
              <w:t>5:00 – 5:05</w:t>
            </w:r>
            <w:r w:rsidR="002708B3" w:rsidRPr="007C634D">
              <w:rPr>
                <w:rFonts w:ascii="Times New Roman" w:hAnsi="Times New Roman" w:cs="Times New Roman"/>
              </w:rPr>
              <w:t xml:space="preserve"> p.m.</w:t>
            </w:r>
          </w:p>
        </w:tc>
        <w:tc>
          <w:tcPr>
            <w:tcW w:w="7513" w:type="dxa"/>
            <w:tcMar>
              <w:top w:w="60" w:type="dxa"/>
              <w:left w:w="60" w:type="dxa"/>
              <w:bottom w:w="60" w:type="dxa"/>
              <w:right w:w="60" w:type="dxa"/>
            </w:tcMar>
          </w:tcPr>
          <w:p w14:paraId="53BBFFDD" w14:textId="15FF7501" w:rsidR="000A0DD2" w:rsidRPr="007C634D" w:rsidRDefault="002708B3" w:rsidP="007C634D">
            <w:pPr>
              <w:pStyle w:val="Normal1"/>
              <w:widowControl w:val="0"/>
              <w:spacing w:line="240" w:lineRule="auto"/>
              <w:ind w:left="2066" w:hanging="2066"/>
              <w:rPr>
                <w:b/>
                <w:color w:val="0000FF"/>
              </w:rPr>
            </w:pPr>
            <w:r w:rsidRPr="007C634D">
              <w:rPr>
                <w:rFonts w:ascii="Times New Roman" w:eastAsia="Times New Roman" w:hAnsi="Times New Roman" w:cs="Times New Roman"/>
                <w:b/>
                <w:color w:val="0000FF"/>
              </w:rPr>
              <w:t>Concluding Remarks from Session Chair</w:t>
            </w:r>
          </w:p>
        </w:tc>
      </w:tr>
      <w:tr w:rsidR="000A0DD2" w14:paraId="1B17B0E3" w14:textId="77777777" w:rsidTr="005403E3">
        <w:tc>
          <w:tcPr>
            <w:tcW w:w="2045" w:type="dxa"/>
            <w:shd w:val="clear" w:color="auto" w:fill="FABF8F" w:themeFill="accent6" w:themeFillTint="99"/>
            <w:tcMar>
              <w:top w:w="60" w:type="dxa"/>
              <w:left w:w="60" w:type="dxa"/>
              <w:bottom w:w="60" w:type="dxa"/>
              <w:right w:w="60" w:type="dxa"/>
            </w:tcMar>
          </w:tcPr>
          <w:p w14:paraId="43E5F26F" w14:textId="77777777" w:rsidR="000A0DD2" w:rsidRDefault="000A0DD2" w:rsidP="007C634D">
            <w:pPr>
              <w:pStyle w:val="Normal1"/>
              <w:widowControl w:val="0"/>
              <w:spacing w:line="240" w:lineRule="auto"/>
            </w:pPr>
            <w:r>
              <w:rPr>
                <w:rFonts w:ascii="Times New Roman" w:eastAsia="Times New Roman" w:hAnsi="Times New Roman" w:cs="Times New Roman"/>
              </w:rPr>
              <w:t xml:space="preserve">6:00 – 9:30 p.m.                             </w:t>
            </w:r>
          </w:p>
        </w:tc>
        <w:tc>
          <w:tcPr>
            <w:tcW w:w="7513" w:type="dxa"/>
            <w:shd w:val="clear" w:color="auto" w:fill="FABF8F"/>
            <w:tcMar>
              <w:top w:w="60" w:type="dxa"/>
              <w:left w:w="60" w:type="dxa"/>
              <w:bottom w:w="60" w:type="dxa"/>
              <w:right w:w="60" w:type="dxa"/>
            </w:tcMar>
          </w:tcPr>
          <w:p w14:paraId="67926C4E" w14:textId="05A5D8CA" w:rsidR="000A0DD2" w:rsidRDefault="00B25F49" w:rsidP="007C634D">
            <w:pPr>
              <w:pStyle w:val="Normal1"/>
              <w:widowControl w:val="0"/>
              <w:tabs>
                <w:tab w:val="center" w:pos="3502"/>
              </w:tabs>
              <w:spacing w:line="240" w:lineRule="auto"/>
            </w:pPr>
            <w:r>
              <w:rPr>
                <w:rFonts w:ascii="Times New Roman" w:eastAsia="Times New Roman" w:hAnsi="Times New Roman" w:cs="Times New Roman"/>
                <w:b/>
                <w:color w:val="FF0000"/>
                <w:sz w:val="24"/>
                <w:szCs w:val="24"/>
              </w:rPr>
              <w:t xml:space="preserve">Welcome </w:t>
            </w:r>
            <w:r w:rsidR="000A0DD2">
              <w:rPr>
                <w:rFonts w:ascii="Times New Roman" w:eastAsia="Times New Roman" w:hAnsi="Times New Roman" w:cs="Times New Roman"/>
                <w:b/>
                <w:color w:val="FF0000"/>
                <w:sz w:val="24"/>
                <w:szCs w:val="24"/>
              </w:rPr>
              <w:t>Dinner Reception</w:t>
            </w:r>
            <w:r w:rsidR="000A0DD2">
              <w:rPr>
                <w:rFonts w:ascii="Times New Roman" w:eastAsia="Times New Roman" w:hAnsi="Times New Roman" w:cs="Times New Roman"/>
                <w:b/>
                <w:color w:val="FF0000"/>
                <w:sz w:val="24"/>
                <w:szCs w:val="24"/>
              </w:rPr>
              <w:tab/>
            </w:r>
          </w:p>
          <w:p w14:paraId="7751E052" w14:textId="69820D12" w:rsidR="000A0DD2" w:rsidRDefault="00C2164E" w:rsidP="007C634D">
            <w:pPr>
              <w:pStyle w:val="Normal1"/>
              <w:widowControl w:val="0"/>
              <w:spacing w:line="240" w:lineRule="auto"/>
            </w:pPr>
            <w:r>
              <w:rPr>
                <w:rFonts w:ascii="Times New Roman" w:eastAsia="Times New Roman" w:hAnsi="Times New Roman" w:cs="Times New Roman"/>
                <w:b/>
              </w:rPr>
              <w:t>Ballroom B, Shangri-la At The Fort, BGC</w:t>
            </w:r>
          </w:p>
        </w:tc>
      </w:tr>
      <w:tr w:rsidR="00EF09FF" w14:paraId="238EE004" w14:textId="77777777" w:rsidTr="00EF09FF">
        <w:tc>
          <w:tcPr>
            <w:tcW w:w="9558" w:type="dxa"/>
            <w:gridSpan w:val="2"/>
            <w:shd w:val="clear" w:color="auto" w:fill="FFFFFF" w:themeFill="background1"/>
            <w:tcMar>
              <w:top w:w="60" w:type="dxa"/>
              <w:left w:w="60" w:type="dxa"/>
              <w:bottom w:w="60" w:type="dxa"/>
              <w:right w:w="60" w:type="dxa"/>
            </w:tcMar>
          </w:tcPr>
          <w:p w14:paraId="4B2A6B00" w14:textId="77777777" w:rsidR="00EF09FF" w:rsidRPr="00F868D4" w:rsidRDefault="00EF09FF" w:rsidP="00EF09FF">
            <w:pPr>
              <w:pStyle w:val="Normal1"/>
              <w:widowControl w:val="0"/>
              <w:tabs>
                <w:tab w:val="center" w:pos="3502"/>
              </w:tabs>
              <w:spacing w:after="100" w:line="240" w:lineRule="auto"/>
              <w:jc w:val="center"/>
              <w:rPr>
                <w:rFonts w:ascii="Times New Roman" w:eastAsia="Times New Roman" w:hAnsi="Times New Roman" w:cs="Times New Roman"/>
                <w:b/>
                <w:bCs/>
                <w:smallCaps/>
                <w:color w:val="FF0000"/>
                <w:sz w:val="24"/>
                <w:szCs w:val="24"/>
              </w:rPr>
            </w:pPr>
          </w:p>
          <w:p w14:paraId="01A1498A" w14:textId="22484FCF" w:rsidR="00EF09FF" w:rsidRPr="00F868D4" w:rsidRDefault="00EF09FF" w:rsidP="00EF09FF">
            <w:pPr>
              <w:pStyle w:val="Normal1"/>
              <w:widowControl w:val="0"/>
              <w:tabs>
                <w:tab w:val="center" w:pos="3502"/>
              </w:tabs>
              <w:spacing w:after="100" w:line="240" w:lineRule="auto"/>
              <w:jc w:val="center"/>
              <w:rPr>
                <w:rFonts w:ascii="Times New Roman" w:eastAsia="Times New Roman" w:hAnsi="Times New Roman" w:cs="Times New Roman"/>
                <w:b/>
                <w:bCs/>
                <w:smallCaps/>
                <w:color w:val="FF0000"/>
                <w:sz w:val="24"/>
                <w:szCs w:val="24"/>
              </w:rPr>
            </w:pPr>
            <w:r w:rsidRPr="00F868D4">
              <w:rPr>
                <w:rFonts w:ascii="Times New Roman" w:eastAsia="Times New Roman" w:hAnsi="Times New Roman" w:cs="Times New Roman"/>
                <w:b/>
                <w:bCs/>
                <w:smallCaps/>
                <w:color w:val="FF0000"/>
                <w:sz w:val="24"/>
                <w:szCs w:val="24"/>
              </w:rPr>
              <w:t>End OF Day 1</w:t>
            </w:r>
          </w:p>
        </w:tc>
      </w:tr>
    </w:tbl>
    <w:p w14:paraId="7C05BFC6" w14:textId="0E72280A" w:rsidR="007C634D" w:rsidRDefault="007C634D"/>
    <w:p w14:paraId="4350D117" w14:textId="77777777" w:rsidR="007B034F" w:rsidRDefault="007B034F">
      <w:r>
        <w:br w:type="page"/>
      </w:r>
    </w:p>
    <w:tbl>
      <w:tblPr>
        <w:tblW w:w="9781" w:type="dxa"/>
        <w:tblInd w:w="-82" w:type="dxa"/>
        <w:tblLayout w:type="fixed"/>
        <w:tblLook w:val="0600" w:firstRow="0" w:lastRow="0" w:firstColumn="0" w:lastColumn="0" w:noHBand="1" w:noVBand="1"/>
      </w:tblPr>
      <w:tblGrid>
        <w:gridCol w:w="9781"/>
      </w:tblGrid>
      <w:tr w:rsidR="002708B3" w14:paraId="5FB5A601" w14:textId="77777777" w:rsidTr="004C4B5F">
        <w:tc>
          <w:tcPr>
            <w:tcW w:w="9781" w:type="dxa"/>
            <w:shd w:val="clear" w:color="auto" w:fill="auto"/>
            <w:tcMar>
              <w:top w:w="60" w:type="dxa"/>
              <w:left w:w="60" w:type="dxa"/>
              <w:bottom w:w="60" w:type="dxa"/>
              <w:right w:w="60" w:type="dxa"/>
            </w:tcMar>
          </w:tcPr>
          <w:p w14:paraId="56AE6055" w14:textId="69AAF62A" w:rsidR="002708B3" w:rsidRPr="00372F3E" w:rsidRDefault="007D4E56" w:rsidP="002708B3">
            <w:pPr>
              <w:keepNext/>
              <w:shd w:val="clear" w:color="auto" w:fill="000090"/>
              <w:snapToGrid w:val="0"/>
              <w:spacing w:after="0" w:line="240" w:lineRule="auto"/>
              <w:jc w:val="center"/>
              <w:rPr>
                <w:rFonts w:ascii="Times New Roman" w:hAnsi="Times New Roman"/>
                <w:b/>
                <w:smallCaps/>
                <w:color w:val="FFFFFF" w:themeColor="background1"/>
                <w:sz w:val="24"/>
                <w:szCs w:val="24"/>
              </w:rPr>
            </w:pPr>
            <w:r w:rsidRPr="00372F3E">
              <w:rPr>
                <w:rFonts w:ascii="Times New Roman" w:hAnsi="Times New Roman"/>
                <w:b/>
                <w:smallCaps/>
                <w:color w:val="FFFFFF" w:themeColor="background1"/>
                <w:sz w:val="24"/>
                <w:szCs w:val="24"/>
              </w:rPr>
              <w:lastRenderedPageBreak/>
              <w:t xml:space="preserve">Part 1: </w:t>
            </w:r>
            <w:r w:rsidR="002708B3" w:rsidRPr="00372F3E">
              <w:rPr>
                <w:rFonts w:ascii="Times New Roman" w:hAnsi="Times New Roman"/>
                <w:b/>
                <w:smallCaps/>
                <w:color w:val="FFFFFF" w:themeColor="background1"/>
                <w:sz w:val="24"/>
                <w:szCs w:val="24"/>
              </w:rPr>
              <w:t>Modernizing Credit Infrastructure</w:t>
            </w:r>
            <w:r w:rsidR="00D12DF0" w:rsidRPr="00372F3E">
              <w:rPr>
                <w:rFonts w:ascii="Times New Roman" w:hAnsi="Times New Roman"/>
                <w:b/>
                <w:smallCaps/>
                <w:color w:val="FFFFFF" w:themeColor="background1"/>
                <w:sz w:val="24"/>
                <w:szCs w:val="24"/>
              </w:rPr>
              <w:t xml:space="preserve"> </w:t>
            </w:r>
          </w:p>
          <w:p w14:paraId="7AB29343" w14:textId="75D2AE97" w:rsidR="002708B3" w:rsidRPr="00372F3E" w:rsidRDefault="006A4BDD" w:rsidP="006A4BDD">
            <w:pPr>
              <w:keepNext/>
              <w:shd w:val="clear" w:color="auto" w:fill="000090"/>
              <w:tabs>
                <w:tab w:val="center" w:pos="4719"/>
                <w:tab w:val="left" w:pos="7026"/>
              </w:tabs>
              <w:snapToGrid w:val="0"/>
              <w:spacing w:after="0" w:line="240" w:lineRule="auto"/>
              <w:rPr>
                <w:rFonts w:ascii="Times New Roman" w:hAnsi="Times New Roman"/>
                <w:b/>
                <w:smallCaps/>
                <w:color w:val="FFFFFF" w:themeColor="background1"/>
                <w:sz w:val="24"/>
                <w:szCs w:val="24"/>
              </w:rPr>
            </w:pPr>
            <w:r w:rsidRPr="00372F3E">
              <w:rPr>
                <w:rFonts w:ascii="Times New Roman" w:hAnsi="Times New Roman"/>
                <w:b/>
                <w:smallCaps/>
                <w:color w:val="FFFFFF" w:themeColor="background1"/>
                <w:sz w:val="24"/>
                <w:szCs w:val="24"/>
              </w:rPr>
              <w:tab/>
            </w:r>
            <w:r w:rsidR="002708B3" w:rsidRPr="00372F3E">
              <w:rPr>
                <w:rFonts w:ascii="Times New Roman" w:hAnsi="Times New Roman"/>
                <w:b/>
                <w:smallCaps/>
                <w:color w:val="FFFFFF" w:themeColor="background1"/>
                <w:sz w:val="24"/>
                <w:szCs w:val="24"/>
              </w:rPr>
              <w:t xml:space="preserve"> Next Steps and Way Forward</w:t>
            </w:r>
            <w:r w:rsidRPr="00372F3E">
              <w:rPr>
                <w:rFonts w:ascii="Times New Roman" w:hAnsi="Times New Roman"/>
                <w:b/>
                <w:smallCaps/>
                <w:color w:val="FFFFFF" w:themeColor="background1"/>
                <w:sz w:val="24"/>
                <w:szCs w:val="24"/>
              </w:rPr>
              <w:tab/>
            </w:r>
          </w:p>
          <w:tbl>
            <w:tblPr>
              <w:tblW w:w="9863" w:type="dxa"/>
              <w:tblLayout w:type="fixed"/>
              <w:tblLook w:val="0600" w:firstRow="0" w:lastRow="0" w:firstColumn="0" w:lastColumn="0" w:noHBand="1" w:noVBand="1"/>
            </w:tblPr>
            <w:tblGrid>
              <w:gridCol w:w="2045"/>
              <w:gridCol w:w="7453"/>
              <w:gridCol w:w="141"/>
              <w:gridCol w:w="82"/>
              <w:gridCol w:w="142"/>
            </w:tblGrid>
            <w:tr w:rsidR="00D12DF0" w:rsidRPr="00372F3E" w14:paraId="3D872C30" w14:textId="77777777" w:rsidTr="004C4B5F">
              <w:trPr>
                <w:gridAfter w:val="3"/>
                <w:wAfter w:w="365" w:type="dxa"/>
              </w:trPr>
              <w:tc>
                <w:tcPr>
                  <w:tcW w:w="9498" w:type="dxa"/>
                  <w:gridSpan w:val="2"/>
                  <w:shd w:val="clear" w:color="auto" w:fill="auto"/>
                  <w:tcMar>
                    <w:top w:w="60" w:type="dxa"/>
                    <w:left w:w="60" w:type="dxa"/>
                    <w:bottom w:w="60" w:type="dxa"/>
                    <w:right w:w="60" w:type="dxa"/>
                  </w:tcMar>
                </w:tcPr>
                <w:p w14:paraId="1AE0CF8E" w14:textId="6638D127" w:rsidR="00D12DF0" w:rsidRPr="00372F3E" w:rsidRDefault="00D12DF0" w:rsidP="00D12DF0">
                  <w:pPr>
                    <w:pStyle w:val="Normal1"/>
                    <w:widowControl w:val="0"/>
                    <w:spacing w:line="240" w:lineRule="auto"/>
                    <w:jc w:val="center"/>
                    <w:rPr>
                      <w:rFonts w:ascii="Times New Roman" w:eastAsia="Times New Roman" w:hAnsi="Times New Roman" w:cs="Times New Roman"/>
                      <w:b/>
                      <w:color w:val="0000FF"/>
                      <w:sz w:val="24"/>
                      <w:szCs w:val="24"/>
                    </w:rPr>
                  </w:pPr>
                  <w:r w:rsidRPr="00372F3E">
                    <w:rPr>
                      <w:rFonts w:ascii="Times New Roman" w:eastAsia="Times New Roman" w:hAnsi="Times New Roman" w:cs="Times New Roman"/>
                      <w:b/>
                      <w:color w:val="0000FF"/>
                      <w:sz w:val="24"/>
                      <w:szCs w:val="24"/>
                    </w:rPr>
                    <w:t>DAY 2</w:t>
                  </w:r>
                </w:p>
              </w:tc>
            </w:tr>
            <w:tr w:rsidR="002708B3" w14:paraId="0AA78A52" w14:textId="77777777" w:rsidTr="00C206C8">
              <w:trPr>
                <w:gridAfter w:val="1"/>
                <w:wAfter w:w="142" w:type="dxa"/>
              </w:trPr>
              <w:tc>
                <w:tcPr>
                  <w:tcW w:w="2045" w:type="dxa"/>
                  <w:shd w:val="clear" w:color="auto" w:fill="FABF8F"/>
                  <w:tcMar>
                    <w:top w:w="60" w:type="dxa"/>
                    <w:left w:w="60" w:type="dxa"/>
                    <w:bottom w:w="60" w:type="dxa"/>
                    <w:right w:w="60" w:type="dxa"/>
                  </w:tcMar>
                </w:tcPr>
                <w:p w14:paraId="2FC8713E" w14:textId="77777777" w:rsidR="002708B3" w:rsidRDefault="002708B3" w:rsidP="007C634D">
                  <w:pPr>
                    <w:pStyle w:val="Normal1"/>
                    <w:widowControl w:val="0"/>
                    <w:spacing w:line="240" w:lineRule="auto"/>
                  </w:pPr>
                  <w:r>
                    <w:rPr>
                      <w:rFonts w:ascii="Times New Roman" w:eastAsia="Times New Roman" w:hAnsi="Times New Roman" w:cs="Times New Roman"/>
                    </w:rPr>
                    <w:t>08:30-9:00 a.m.</w:t>
                  </w:r>
                </w:p>
              </w:tc>
              <w:tc>
                <w:tcPr>
                  <w:tcW w:w="7676" w:type="dxa"/>
                  <w:gridSpan w:val="3"/>
                  <w:shd w:val="clear" w:color="auto" w:fill="FABF8F"/>
                  <w:tcMar>
                    <w:top w:w="60" w:type="dxa"/>
                    <w:left w:w="60" w:type="dxa"/>
                    <w:bottom w:w="60" w:type="dxa"/>
                    <w:right w:w="60" w:type="dxa"/>
                  </w:tcMar>
                </w:tcPr>
                <w:p w14:paraId="37AD33C3" w14:textId="77777777" w:rsidR="002708B3" w:rsidRPr="002A1A15" w:rsidRDefault="002708B3" w:rsidP="00C206C8">
                  <w:pPr>
                    <w:pStyle w:val="Normal1"/>
                    <w:widowControl w:val="0"/>
                    <w:spacing w:line="240" w:lineRule="auto"/>
                    <w:ind w:right="-201"/>
                  </w:pPr>
                  <w:r w:rsidRPr="002708B3">
                    <w:rPr>
                      <w:rFonts w:ascii="Times New Roman" w:eastAsia="Times New Roman" w:hAnsi="Times New Roman" w:cs="Times New Roman"/>
                      <w:b/>
                      <w:color w:val="0000FF"/>
                      <w:sz w:val="24"/>
                      <w:szCs w:val="24"/>
                    </w:rPr>
                    <w:t>Registration</w:t>
                  </w:r>
                  <w:r>
                    <w:rPr>
                      <w:rFonts w:ascii="Times New Roman" w:eastAsia="Times New Roman" w:hAnsi="Times New Roman" w:cs="Times New Roman"/>
                      <w:b/>
                      <w:color w:val="0000FF"/>
                      <w:sz w:val="24"/>
                      <w:szCs w:val="24"/>
                    </w:rPr>
                    <w:t xml:space="preserve"> </w:t>
                  </w:r>
                </w:p>
              </w:tc>
            </w:tr>
            <w:tr w:rsidR="002708B3" w14:paraId="52D68A93" w14:textId="77777777" w:rsidTr="00C206C8">
              <w:trPr>
                <w:gridAfter w:val="1"/>
                <w:wAfter w:w="142" w:type="dxa"/>
              </w:trPr>
              <w:tc>
                <w:tcPr>
                  <w:tcW w:w="2045" w:type="dxa"/>
                  <w:shd w:val="clear" w:color="auto" w:fill="B8CCE4" w:themeFill="accent1" w:themeFillTint="66"/>
                  <w:tcMar>
                    <w:top w:w="60" w:type="dxa"/>
                    <w:left w:w="60" w:type="dxa"/>
                    <w:bottom w:w="60" w:type="dxa"/>
                    <w:right w:w="60" w:type="dxa"/>
                  </w:tcMar>
                </w:tcPr>
                <w:p w14:paraId="58723465" w14:textId="5DF3278E" w:rsidR="002708B3" w:rsidRDefault="009737AC" w:rsidP="007C634D">
                  <w:pPr>
                    <w:pStyle w:val="Normal1"/>
                    <w:widowControl w:val="0"/>
                    <w:spacing w:line="240" w:lineRule="auto"/>
                  </w:pPr>
                  <w:r>
                    <w:rPr>
                      <w:rFonts w:ascii="Times New Roman" w:eastAsia="Times New Roman" w:hAnsi="Times New Roman" w:cs="Times New Roman"/>
                      <w:shd w:val="clear" w:color="auto" w:fill="B8CCE4"/>
                    </w:rPr>
                    <w:t>9:00-9:0</w:t>
                  </w:r>
                  <w:r w:rsidR="002708B3">
                    <w:rPr>
                      <w:rFonts w:ascii="Times New Roman" w:eastAsia="Times New Roman" w:hAnsi="Times New Roman" w:cs="Times New Roman"/>
                      <w:shd w:val="clear" w:color="auto" w:fill="B8CCE4"/>
                    </w:rPr>
                    <w:t>5 a.m.</w:t>
                  </w:r>
                </w:p>
                <w:p w14:paraId="3050E0E8" w14:textId="77777777" w:rsidR="002708B3" w:rsidRDefault="002708B3" w:rsidP="007C634D">
                  <w:pPr>
                    <w:pStyle w:val="Normal1"/>
                    <w:widowControl w:val="0"/>
                    <w:spacing w:line="240" w:lineRule="auto"/>
                  </w:pPr>
                </w:p>
              </w:tc>
              <w:tc>
                <w:tcPr>
                  <w:tcW w:w="7676" w:type="dxa"/>
                  <w:gridSpan w:val="3"/>
                  <w:shd w:val="clear" w:color="auto" w:fill="B8CCE4" w:themeFill="accent1" w:themeFillTint="66"/>
                  <w:tcMar>
                    <w:top w:w="60" w:type="dxa"/>
                    <w:left w:w="60" w:type="dxa"/>
                    <w:bottom w:w="60" w:type="dxa"/>
                    <w:right w:w="60" w:type="dxa"/>
                  </w:tcMar>
                </w:tcPr>
                <w:p w14:paraId="29D0F26F" w14:textId="6976B3C0" w:rsidR="002708B3" w:rsidRDefault="009737AC" w:rsidP="00C206C8">
                  <w:pPr>
                    <w:pStyle w:val="Normal1"/>
                    <w:widowControl w:val="0"/>
                    <w:spacing w:line="240" w:lineRule="auto"/>
                    <w:ind w:right="-201"/>
                  </w:pPr>
                  <w:r>
                    <w:rPr>
                      <w:rFonts w:ascii="Times New Roman" w:eastAsia="Times New Roman" w:hAnsi="Times New Roman" w:cs="Times New Roman"/>
                      <w:b/>
                      <w:color w:val="0000FF"/>
                      <w:sz w:val="24"/>
                      <w:szCs w:val="24"/>
                      <w:shd w:val="clear" w:color="auto" w:fill="B8CCE4"/>
                    </w:rPr>
                    <w:t>Recap of Day 1</w:t>
                  </w:r>
                </w:p>
                <w:p w14:paraId="77C16F44" w14:textId="1AA64BB5" w:rsidR="002708B3" w:rsidRPr="00AF453B" w:rsidRDefault="009409BD" w:rsidP="00C206C8">
                  <w:pPr>
                    <w:snapToGrid w:val="0"/>
                    <w:spacing w:after="0" w:line="240" w:lineRule="auto"/>
                    <w:ind w:left="2006" w:right="-201" w:hanging="2006"/>
                    <w:contextualSpacing/>
                    <w:jc w:val="both"/>
                    <w:rPr>
                      <w:rFonts w:ascii="Times New Roman" w:hAnsi="Times New Roman"/>
                      <w:b/>
                    </w:rPr>
                  </w:pPr>
                  <w:r>
                    <w:rPr>
                      <w:rFonts w:ascii="Times New Roman" w:hAnsi="Times New Roman"/>
                      <w:b/>
                    </w:rPr>
                    <w:t>Ms. Gay</w:t>
                  </w:r>
                  <w:r w:rsidR="00AF453B">
                    <w:rPr>
                      <w:rFonts w:ascii="Times New Roman" w:hAnsi="Times New Roman"/>
                      <w:b/>
                    </w:rPr>
                    <w:t xml:space="preserve"> Santos, </w:t>
                  </w:r>
                  <w:r w:rsidR="00AF453B" w:rsidRPr="00AF453B">
                    <w:rPr>
                      <w:rFonts w:ascii="Times New Roman" w:hAnsi="Times New Roman"/>
                    </w:rPr>
                    <w:t>Senior Financial Sector Specialist, IFC</w:t>
                  </w:r>
                  <w:r w:rsidR="00AF453B" w:rsidRPr="00601BB8">
                    <w:rPr>
                      <w:rFonts w:ascii="Times New Roman" w:hAnsi="Times New Roman"/>
                      <w:b/>
                    </w:rPr>
                    <w:t xml:space="preserve"> </w:t>
                  </w:r>
                </w:p>
              </w:tc>
            </w:tr>
            <w:tr w:rsidR="002708B3" w14:paraId="3FB137A6" w14:textId="77777777" w:rsidTr="004C4B5F">
              <w:trPr>
                <w:gridAfter w:val="2"/>
                <w:wAfter w:w="224" w:type="dxa"/>
              </w:trPr>
              <w:tc>
                <w:tcPr>
                  <w:tcW w:w="2045" w:type="dxa"/>
                  <w:tcMar>
                    <w:top w:w="60" w:type="dxa"/>
                    <w:left w:w="60" w:type="dxa"/>
                    <w:bottom w:w="60" w:type="dxa"/>
                    <w:right w:w="60" w:type="dxa"/>
                  </w:tcMar>
                </w:tcPr>
                <w:p w14:paraId="0B8F0172" w14:textId="121AE5D5" w:rsidR="002708B3" w:rsidRDefault="00AF51FA" w:rsidP="007C634D">
                  <w:pPr>
                    <w:pStyle w:val="Normal1"/>
                    <w:widowControl w:val="0"/>
                    <w:spacing w:line="240" w:lineRule="auto"/>
                  </w:pPr>
                  <w:r>
                    <w:rPr>
                      <w:rFonts w:ascii="Times New Roman" w:eastAsia="Times New Roman" w:hAnsi="Times New Roman" w:cs="Times New Roman"/>
                    </w:rPr>
                    <w:t xml:space="preserve">9:05 – 9:15 </w:t>
                  </w:r>
                  <w:r w:rsidR="002708B3">
                    <w:rPr>
                      <w:rFonts w:ascii="Times New Roman" w:eastAsia="Times New Roman" w:hAnsi="Times New Roman" w:cs="Times New Roman"/>
                    </w:rPr>
                    <w:t>a.m.</w:t>
                  </w:r>
                </w:p>
              </w:tc>
              <w:tc>
                <w:tcPr>
                  <w:tcW w:w="7594" w:type="dxa"/>
                  <w:gridSpan w:val="2"/>
                  <w:tcMar>
                    <w:top w:w="60" w:type="dxa"/>
                    <w:left w:w="60" w:type="dxa"/>
                    <w:bottom w:w="60" w:type="dxa"/>
                    <w:right w:w="60" w:type="dxa"/>
                  </w:tcMar>
                </w:tcPr>
                <w:p w14:paraId="1F1EEC1B" w14:textId="77777777" w:rsidR="009737AC" w:rsidRPr="00611547" w:rsidRDefault="009737AC" w:rsidP="007C634D">
                  <w:pPr>
                    <w:snapToGrid w:val="0"/>
                    <w:spacing w:after="0" w:line="240" w:lineRule="auto"/>
                    <w:jc w:val="both"/>
                    <w:rPr>
                      <w:rFonts w:ascii="Times New Roman" w:hAnsi="Times New Roman"/>
                      <w:b/>
                      <w:sz w:val="24"/>
                      <w:szCs w:val="24"/>
                    </w:rPr>
                  </w:pPr>
                  <w:r w:rsidRPr="00611547">
                    <w:rPr>
                      <w:rFonts w:ascii="Times New Roman" w:hAnsi="Times New Roman"/>
                      <w:b/>
                      <w:sz w:val="24"/>
                      <w:szCs w:val="24"/>
                    </w:rPr>
                    <w:t>Introductory Overview for Day 2</w:t>
                  </w:r>
                </w:p>
                <w:p w14:paraId="520FB575" w14:textId="5219F12D" w:rsidR="002708B3" w:rsidRPr="00597827" w:rsidRDefault="00073D6B" w:rsidP="00095034">
                  <w:pPr>
                    <w:pStyle w:val="Normal1"/>
                    <w:widowControl w:val="0"/>
                    <w:spacing w:line="240" w:lineRule="auto"/>
                    <w:ind w:left="2006" w:hanging="2006"/>
                  </w:pPr>
                  <w:r w:rsidRPr="00FF555E">
                    <w:rPr>
                      <w:rFonts w:ascii="Times New Roman" w:hAnsi="Times New Roman"/>
                      <w:b/>
                    </w:rPr>
                    <w:t xml:space="preserve">Hon. </w:t>
                  </w:r>
                  <w:r w:rsidR="00095034">
                    <w:rPr>
                      <w:rFonts w:ascii="Times New Roman" w:hAnsi="Times New Roman"/>
                      <w:b/>
                    </w:rPr>
                    <w:t>Bartholomew Brillo L. Reynes</w:t>
                  </w:r>
                  <w:r w:rsidRPr="00FF555E">
                    <w:rPr>
                      <w:rFonts w:ascii="Times New Roman" w:hAnsi="Times New Roman"/>
                    </w:rPr>
                    <w:t xml:space="preserve">, </w:t>
                  </w:r>
                  <w:r w:rsidR="00095034">
                    <w:rPr>
                      <w:rFonts w:ascii="Times New Roman" w:hAnsi="Times New Roman"/>
                    </w:rPr>
                    <w:t>President &amp; CEO, Small Businness Guarantee and Finance Corporation</w:t>
                  </w:r>
                  <w:r w:rsidRPr="00FF555E">
                    <w:rPr>
                      <w:rFonts w:ascii="Times New Roman" w:hAnsi="Times New Roman"/>
                    </w:rPr>
                    <w:t xml:space="preserve"> </w:t>
                  </w:r>
                </w:p>
              </w:tc>
            </w:tr>
            <w:tr w:rsidR="002708B3" w14:paraId="07E60D28" w14:textId="77777777" w:rsidTr="004C4B5F">
              <w:trPr>
                <w:gridAfter w:val="2"/>
                <w:wAfter w:w="224" w:type="dxa"/>
              </w:trPr>
              <w:tc>
                <w:tcPr>
                  <w:tcW w:w="2045" w:type="dxa"/>
                  <w:shd w:val="clear" w:color="auto" w:fill="B8CCE4" w:themeFill="accent1" w:themeFillTint="66"/>
                  <w:tcMar>
                    <w:top w:w="60" w:type="dxa"/>
                    <w:left w:w="60" w:type="dxa"/>
                    <w:bottom w:w="60" w:type="dxa"/>
                    <w:right w:w="60" w:type="dxa"/>
                  </w:tcMar>
                </w:tcPr>
                <w:p w14:paraId="34D73938" w14:textId="22263201" w:rsidR="002708B3" w:rsidRDefault="00D64DA6" w:rsidP="007C634D">
                  <w:pPr>
                    <w:pStyle w:val="Normal1"/>
                    <w:widowControl w:val="0"/>
                    <w:spacing w:line="240" w:lineRule="auto"/>
                  </w:pPr>
                  <w:r>
                    <w:rPr>
                      <w:rFonts w:ascii="Times New Roman" w:eastAsia="Times New Roman" w:hAnsi="Times New Roman" w:cs="Times New Roman"/>
                      <w:shd w:val="clear" w:color="auto" w:fill="B8CCE4"/>
                    </w:rPr>
                    <w:t>9:15 -</w:t>
                  </w:r>
                  <w:r w:rsidR="00524858">
                    <w:rPr>
                      <w:rFonts w:ascii="Times New Roman" w:eastAsia="Times New Roman" w:hAnsi="Times New Roman" w:cs="Times New Roman"/>
                      <w:shd w:val="clear" w:color="auto" w:fill="B8CCE4"/>
                    </w:rPr>
                    <w:t xml:space="preserve"> 12</w:t>
                  </w:r>
                  <w:r w:rsidR="002708B3">
                    <w:rPr>
                      <w:rFonts w:ascii="Times New Roman" w:eastAsia="Times New Roman" w:hAnsi="Times New Roman" w:cs="Times New Roman"/>
                      <w:shd w:val="clear" w:color="auto" w:fill="B8CCE4"/>
                    </w:rPr>
                    <w:t>:00</w:t>
                  </w:r>
                  <w:r w:rsidR="00524858">
                    <w:rPr>
                      <w:rFonts w:ascii="Times New Roman" w:eastAsia="Times New Roman" w:hAnsi="Times New Roman" w:cs="Times New Roman"/>
                      <w:shd w:val="clear" w:color="auto" w:fill="B8CCE4"/>
                    </w:rPr>
                    <w:t xml:space="preserve"> </w:t>
                  </w:r>
                  <w:r w:rsidR="002708B3">
                    <w:rPr>
                      <w:rFonts w:ascii="Times New Roman" w:eastAsia="Times New Roman" w:hAnsi="Times New Roman" w:cs="Times New Roman"/>
                      <w:shd w:val="clear" w:color="auto" w:fill="B8CCE4"/>
                    </w:rPr>
                    <w:t>p.m.</w:t>
                  </w:r>
                </w:p>
              </w:tc>
              <w:tc>
                <w:tcPr>
                  <w:tcW w:w="7594" w:type="dxa"/>
                  <w:gridSpan w:val="2"/>
                  <w:shd w:val="clear" w:color="auto" w:fill="B8CCE4" w:themeFill="accent1" w:themeFillTint="66"/>
                  <w:tcMar>
                    <w:top w:w="60" w:type="dxa"/>
                    <w:left w:w="60" w:type="dxa"/>
                    <w:bottom w:w="60" w:type="dxa"/>
                    <w:right w:w="60" w:type="dxa"/>
                  </w:tcMar>
                </w:tcPr>
                <w:p w14:paraId="3344726A" w14:textId="77777777" w:rsidR="00FF555E" w:rsidRPr="00FF555E" w:rsidRDefault="00FF555E" w:rsidP="007C634D">
                  <w:pPr>
                    <w:snapToGrid w:val="0"/>
                    <w:spacing w:after="0" w:line="240" w:lineRule="auto"/>
                    <w:rPr>
                      <w:rFonts w:ascii="Times New Roman" w:hAnsi="Times New Roman"/>
                      <w:b/>
                      <w:color w:val="0000FF"/>
                      <w:sz w:val="24"/>
                      <w:szCs w:val="24"/>
                    </w:rPr>
                  </w:pPr>
                  <w:r w:rsidRPr="00FF555E">
                    <w:rPr>
                      <w:rFonts w:ascii="Times New Roman" w:hAnsi="Times New Roman"/>
                      <w:b/>
                      <w:color w:val="0000FF"/>
                      <w:sz w:val="24"/>
                      <w:szCs w:val="24"/>
                    </w:rPr>
                    <w:t xml:space="preserve">SESSION 1: </w:t>
                  </w:r>
                  <w:r w:rsidRPr="00FF555E">
                    <w:rPr>
                      <w:rFonts w:ascii="Times New Roman" w:hAnsi="Times New Roman"/>
                      <w:b/>
                      <w:smallCaps/>
                      <w:color w:val="0000FF"/>
                      <w:sz w:val="24"/>
                      <w:szCs w:val="24"/>
                    </w:rPr>
                    <w:t>Making the Credit Information System Responsive to the Needs of MSMEs: Next Steps and the Way Forward</w:t>
                  </w:r>
                </w:p>
                <w:p w14:paraId="63E62452" w14:textId="692A0E89" w:rsidR="00FF555E" w:rsidRPr="00611547" w:rsidRDefault="00073D6B" w:rsidP="007C634D">
                  <w:pPr>
                    <w:snapToGrid w:val="0"/>
                    <w:spacing w:after="0" w:line="240" w:lineRule="auto"/>
                    <w:jc w:val="both"/>
                    <w:rPr>
                      <w:rFonts w:ascii="Times New Roman" w:hAnsi="Times New Roman"/>
                      <w:sz w:val="24"/>
                      <w:szCs w:val="24"/>
                    </w:rPr>
                  </w:pPr>
                  <w:r w:rsidRPr="00611547">
                    <w:rPr>
                      <w:rFonts w:ascii="Times New Roman" w:hAnsi="Times New Roman"/>
                      <w:sz w:val="24"/>
                      <w:szCs w:val="24"/>
                    </w:rPr>
                    <w:t>This session will provide</w:t>
                  </w:r>
                  <w:r>
                    <w:rPr>
                      <w:rFonts w:ascii="Times New Roman" w:hAnsi="Times New Roman"/>
                      <w:sz w:val="24"/>
                      <w:szCs w:val="24"/>
                    </w:rPr>
                    <w:t xml:space="preserve"> an opportunity for MSMEs to share lessons of experience in accessing finance and provide comments and reactions from Credit Bureaus and Financial Institutions on current challenges and the way forward</w:t>
                  </w:r>
                  <w:r w:rsidRPr="00611547">
                    <w:rPr>
                      <w:rFonts w:ascii="Times New Roman" w:hAnsi="Times New Roman"/>
                      <w:sz w:val="24"/>
                      <w:szCs w:val="24"/>
                    </w:rPr>
                    <w:t xml:space="preserve">. </w:t>
                  </w:r>
                  <w:r w:rsidR="00FF555E" w:rsidRPr="00611547">
                    <w:rPr>
                      <w:rFonts w:ascii="Times New Roman" w:hAnsi="Times New Roman"/>
                      <w:sz w:val="24"/>
                      <w:szCs w:val="24"/>
                    </w:rPr>
                    <w:t xml:space="preserve"> </w:t>
                  </w:r>
                </w:p>
                <w:p w14:paraId="26D3014F" w14:textId="05F00DDE" w:rsidR="002708B3" w:rsidRPr="00FF555E" w:rsidRDefault="00FF555E" w:rsidP="007C634D">
                  <w:pPr>
                    <w:pStyle w:val="PlainText"/>
                    <w:snapToGrid w:val="0"/>
                    <w:ind w:left="2006" w:hanging="2006"/>
                    <w:jc w:val="both"/>
                    <w:rPr>
                      <w:rFonts w:ascii="Times New Roman" w:hAnsi="Times New Roman"/>
                      <w:b/>
                      <w:smallCaps/>
                      <w:szCs w:val="22"/>
                    </w:rPr>
                  </w:pPr>
                  <w:r w:rsidRPr="00FF555E">
                    <w:rPr>
                      <w:rFonts w:ascii="Times New Roman" w:hAnsi="Times New Roman"/>
                      <w:b/>
                      <w:smallCaps/>
                      <w:szCs w:val="22"/>
                    </w:rPr>
                    <w:t xml:space="preserve">Session Chair: </w:t>
                  </w:r>
                  <w:r w:rsidRPr="00FF555E">
                    <w:rPr>
                      <w:rFonts w:ascii="Times New Roman" w:hAnsi="Times New Roman"/>
                      <w:b/>
                      <w:szCs w:val="22"/>
                    </w:rPr>
                    <w:t xml:space="preserve">Ms. Ma. Salve </w:t>
                  </w:r>
                  <w:proofErr w:type="spellStart"/>
                  <w:r w:rsidRPr="00FF555E">
                    <w:rPr>
                      <w:rFonts w:ascii="Times New Roman" w:hAnsi="Times New Roman"/>
                      <w:b/>
                      <w:szCs w:val="22"/>
                    </w:rPr>
                    <w:t>Duplito</w:t>
                  </w:r>
                  <w:proofErr w:type="spellEnd"/>
                  <w:r w:rsidRPr="00FF555E">
                    <w:rPr>
                      <w:rFonts w:ascii="Times New Roman" w:hAnsi="Times New Roman"/>
                      <w:szCs w:val="22"/>
                    </w:rPr>
                    <w:t>, Financial Advisor and Writer, ABS-CBN News Channel</w:t>
                  </w:r>
                </w:p>
              </w:tc>
            </w:tr>
            <w:tr w:rsidR="002708B3" w14:paraId="05DF017F" w14:textId="77777777" w:rsidTr="004C4B5F">
              <w:trPr>
                <w:gridAfter w:val="2"/>
                <w:wAfter w:w="224" w:type="dxa"/>
              </w:trPr>
              <w:tc>
                <w:tcPr>
                  <w:tcW w:w="2045" w:type="dxa"/>
                  <w:tcMar>
                    <w:top w:w="60" w:type="dxa"/>
                    <w:left w:w="60" w:type="dxa"/>
                    <w:bottom w:w="60" w:type="dxa"/>
                    <w:right w:w="60" w:type="dxa"/>
                  </w:tcMar>
                </w:tcPr>
                <w:p w14:paraId="1F937D7B" w14:textId="76502806" w:rsidR="002708B3" w:rsidRDefault="00D64DA6" w:rsidP="007B034F">
                  <w:pPr>
                    <w:pStyle w:val="Normal1"/>
                    <w:widowControl w:val="0"/>
                    <w:spacing w:line="240" w:lineRule="auto"/>
                  </w:pPr>
                  <w:r>
                    <w:rPr>
                      <w:rFonts w:ascii="Times New Roman" w:eastAsia="Times New Roman" w:hAnsi="Times New Roman" w:cs="Times New Roman"/>
                    </w:rPr>
                    <w:t>9:15</w:t>
                  </w:r>
                  <w:r w:rsidR="00AF51FA">
                    <w:rPr>
                      <w:rFonts w:ascii="Times New Roman" w:eastAsia="Times New Roman" w:hAnsi="Times New Roman" w:cs="Times New Roman"/>
                    </w:rPr>
                    <w:t xml:space="preserve"> – 9:20 </w:t>
                  </w:r>
                  <w:r w:rsidR="002708B3">
                    <w:rPr>
                      <w:rFonts w:ascii="Times New Roman" w:eastAsia="Times New Roman" w:hAnsi="Times New Roman" w:cs="Times New Roman"/>
                    </w:rPr>
                    <w:t>a.m.</w:t>
                  </w:r>
                </w:p>
              </w:tc>
              <w:tc>
                <w:tcPr>
                  <w:tcW w:w="7594" w:type="dxa"/>
                  <w:gridSpan w:val="2"/>
                  <w:tcMar>
                    <w:top w:w="60" w:type="dxa"/>
                    <w:left w:w="60" w:type="dxa"/>
                    <w:bottom w:w="60" w:type="dxa"/>
                    <w:right w:w="60" w:type="dxa"/>
                  </w:tcMar>
                </w:tcPr>
                <w:p w14:paraId="78418D84" w14:textId="77777777" w:rsidR="002708B3" w:rsidRPr="000B65EA" w:rsidRDefault="002708B3" w:rsidP="007B034F">
                  <w:pPr>
                    <w:pStyle w:val="Normal1"/>
                    <w:widowControl w:val="0"/>
                    <w:spacing w:line="240" w:lineRule="auto"/>
                    <w:rPr>
                      <w:sz w:val="24"/>
                      <w:szCs w:val="24"/>
                    </w:rPr>
                  </w:pPr>
                  <w:r w:rsidRPr="000B65EA">
                    <w:rPr>
                      <w:rFonts w:ascii="Times New Roman" w:eastAsia="Times New Roman" w:hAnsi="Times New Roman" w:cs="Times New Roman"/>
                      <w:b/>
                      <w:color w:val="0000FF"/>
                      <w:sz w:val="24"/>
                      <w:szCs w:val="24"/>
                    </w:rPr>
                    <w:t>Introductory Remarks by Session Chair</w:t>
                  </w:r>
                </w:p>
              </w:tc>
            </w:tr>
            <w:tr w:rsidR="002708B3" w14:paraId="6735DA2B" w14:textId="77777777" w:rsidTr="004C4B5F">
              <w:trPr>
                <w:gridAfter w:val="2"/>
                <w:wAfter w:w="224" w:type="dxa"/>
              </w:trPr>
              <w:tc>
                <w:tcPr>
                  <w:tcW w:w="2045" w:type="dxa"/>
                  <w:tcMar>
                    <w:top w:w="60" w:type="dxa"/>
                    <w:left w:w="60" w:type="dxa"/>
                    <w:bottom w:w="60" w:type="dxa"/>
                    <w:right w:w="60" w:type="dxa"/>
                  </w:tcMar>
                </w:tcPr>
                <w:p w14:paraId="57491CA8" w14:textId="7377C223" w:rsidR="002708B3" w:rsidRDefault="00D64DA6" w:rsidP="007B034F">
                  <w:pPr>
                    <w:pStyle w:val="Normal1"/>
                    <w:widowControl w:val="0"/>
                    <w:spacing w:line="240" w:lineRule="auto"/>
                  </w:pPr>
                  <w:r>
                    <w:rPr>
                      <w:rFonts w:ascii="Times New Roman" w:eastAsia="Times New Roman" w:hAnsi="Times New Roman" w:cs="Times New Roman"/>
                    </w:rPr>
                    <w:t>9:20</w:t>
                  </w:r>
                  <w:r w:rsidR="00AF51FA">
                    <w:rPr>
                      <w:rFonts w:ascii="Times New Roman" w:eastAsia="Times New Roman" w:hAnsi="Times New Roman" w:cs="Times New Roman"/>
                    </w:rPr>
                    <w:t xml:space="preserve"> – 10:20</w:t>
                  </w:r>
                  <w:r w:rsidR="002708B3">
                    <w:rPr>
                      <w:rFonts w:ascii="Times New Roman" w:eastAsia="Times New Roman" w:hAnsi="Times New Roman" w:cs="Times New Roman"/>
                    </w:rPr>
                    <w:t xml:space="preserve"> a.m.</w:t>
                  </w:r>
                </w:p>
              </w:tc>
              <w:tc>
                <w:tcPr>
                  <w:tcW w:w="7594" w:type="dxa"/>
                  <w:gridSpan w:val="2"/>
                  <w:tcMar>
                    <w:top w:w="60" w:type="dxa"/>
                    <w:left w:w="60" w:type="dxa"/>
                    <w:bottom w:w="60" w:type="dxa"/>
                    <w:right w:w="60" w:type="dxa"/>
                  </w:tcMar>
                </w:tcPr>
                <w:p w14:paraId="2ADD49BA" w14:textId="054E6284" w:rsidR="002708B3" w:rsidRPr="00EF09FF" w:rsidRDefault="002708B3" w:rsidP="007B034F">
                  <w:pPr>
                    <w:pStyle w:val="Normal1"/>
                    <w:widowControl w:val="0"/>
                    <w:spacing w:line="240" w:lineRule="auto"/>
                  </w:pPr>
                  <w:r w:rsidRPr="000B65EA">
                    <w:rPr>
                      <w:rFonts w:ascii="Times New Roman" w:eastAsia="Times New Roman" w:hAnsi="Times New Roman" w:cs="Times New Roman"/>
                      <w:b/>
                      <w:color w:val="0000FF"/>
                      <w:sz w:val="24"/>
                      <w:szCs w:val="24"/>
                    </w:rPr>
                    <w:t>Panel Discussion</w:t>
                  </w:r>
                  <w:r w:rsidR="000B65EA">
                    <w:rPr>
                      <w:rFonts w:ascii="Times New Roman" w:eastAsia="Times New Roman" w:hAnsi="Times New Roman" w:cs="Times New Roman"/>
                      <w:b/>
                      <w:color w:val="0000FF"/>
                    </w:rPr>
                    <w:t xml:space="preserve"> </w:t>
                  </w:r>
                  <w:r w:rsidR="000B65EA" w:rsidRPr="000B65EA">
                    <w:rPr>
                      <w:rFonts w:ascii="Times New Roman" w:eastAsia="Times New Roman" w:hAnsi="Times New Roman" w:cs="Times New Roman"/>
                      <w:color w:val="auto"/>
                    </w:rPr>
                    <w:t>(max. 7 mins</w:t>
                  </w:r>
                  <w:r w:rsidR="000A5555">
                    <w:rPr>
                      <w:rFonts w:ascii="Times New Roman" w:eastAsia="Times New Roman" w:hAnsi="Times New Roman" w:cs="Times New Roman"/>
                      <w:color w:val="auto"/>
                    </w:rPr>
                    <w:t>.</w:t>
                  </w:r>
                  <w:r w:rsidR="007C7DAD" w:rsidRPr="000B65EA">
                    <w:rPr>
                      <w:rFonts w:ascii="Times New Roman" w:eastAsia="Times New Roman" w:hAnsi="Times New Roman" w:cs="Times New Roman"/>
                      <w:color w:val="auto"/>
                    </w:rPr>
                    <w:t xml:space="preserve"> each panel member)</w:t>
                  </w:r>
                </w:p>
                <w:p w14:paraId="3E9EF1AE" w14:textId="105F69FD" w:rsidR="00697266" w:rsidRDefault="007C7DAD" w:rsidP="00F73A8B">
                  <w:pPr>
                    <w:snapToGrid w:val="0"/>
                    <w:spacing w:after="0" w:line="240" w:lineRule="auto"/>
                    <w:ind w:left="2006" w:hanging="2006"/>
                    <w:contextualSpacing/>
                    <w:rPr>
                      <w:rFonts w:ascii="Times New Roman" w:hAnsi="Times New Roman"/>
                      <w:sz w:val="24"/>
                      <w:szCs w:val="24"/>
                    </w:rPr>
                  </w:pPr>
                  <w:r>
                    <w:rPr>
                      <w:rFonts w:ascii="Times New Roman" w:hAnsi="Times New Roman"/>
                      <w:b/>
                      <w:sz w:val="24"/>
                      <w:szCs w:val="24"/>
                    </w:rPr>
                    <w:t xml:space="preserve">Mr. </w:t>
                  </w:r>
                  <w:r w:rsidR="00697266" w:rsidRPr="00F136CB">
                    <w:rPr>
                      <w:rFonts w:ascii="Times New Roman" w:hAnsi="Times New Roman"/>
                      <w:b/>
                      <w:sz w:val="24"/>
                      <w:szCs w:val="24"/>
                    </w:rPr>
                    <w:t xml:space="preserve">Jorge </w:t>
                  </w:r>
                  <w:proofErr w:type="spellStart"/>
                  <w:r w:rsidR="00697266" w:rsidRPr="00F136CB">
                    <w:rPr>
                      <w:rFonts w:ascii="Times New Roman" w:hAnsi="Times New Roman"/>
                      <w:b/>
                      <w:sz w:val="24"/>
                      <w:szCs w:val="24"/>
                    </w:rPr>
                    <w:t>Wieneke</w:t>
                  </w:r>
                  <w:proofErr w:type="spellEnd"/>
                  <w:r w:rsidR="00697266" w:rsidRPr="00697266">
                    <w:rPr>
                      <w:rFonts w:ascii="Times New Roman" w:hAnsi="Times New Roman"/>
                      <w:sz w:val="24"/>
                      <w:szCs w:val="24"/>
                    </w:rPr>
                    <w:t>,</w:t>
                  </w:r>
                  <w:r w:rsidR="00697266">
                    <w:rPr>
                      <w:rFonts w:ascii="Times New Roman" w:hAnsi="Times New Roman"/>
                      <w:b/>
                      <w:sz w:val="24"/>
                      <w:szCs w:val="24"/>
                    </w:rPr>
                    <w:t xml:space="preserve"> </w:t>
                  </w:r>
                  <w:r w:rsidR="00697266">
                    <w:rPr>
                      <w:rFonts w:ascii="Times New Roman" w:hAnsi="Times New Roman"/>
                      <w:sz w:val="24"/>
                      <w:szCs w:val="24"/>
                    </w:rPr>
                    <w:t>Fo</w:t>
                  </w:r>
                  <w:r>
                    <w:rPr>
                      <w:rFonts w:ascii="Times New Roman" w:hAnsi="Times New Roman"/>
                      <w:sz w:val="24"/>
                      <w:szCs w:val="24"/>
                    </w:rPr>
                    <w:t>under, Potato Corner</w:t>
                  </w:r>
                  <w:r w:rsidR="00316438">
                    <w:rPr>
                      <w:rFonts w:ascii="Times New Roman" w:hAnsi="Times New Roman"/>
                      <w:sz w:val="24"/>
                      <w:szCs w:val="24"/>
                    </w:rPr>
                    <w:t xml:space="preserve"> </w:t>
                  </w:r>
                </w:p>
                <w:p w14:paraId="0CAE050A" w14:textId="5081596A" w:rsidR="007C7DAD" w:rsidRDefault="007C7DAD" w:rsidP="007B034F">
                  <w:pPr>
                    <w:snapToGrid w:val="0"/>
                    <w:spacing w:after="0" w:line="240" w:lineRule="auto"/>
                    <w:contextualSpacing/>
                    <w:jc w:val="both"/>
                    <w:rPr>
                      <w:rFonts w:ascii="Times New Roman" w:hAnsi="Times New Roman"/>
                      <w:b/>
                      <w:color w:val="000000" w:themeColor="text1"/>
                      <w:sz w:val="24"/>
                      <w:szCs w:val="24"/>
                    </w:rPr>
                  </w:pPr>
                  <w:r>
                    <w:rPr>
                      <w:rFonts w:ascii="Times New Roman" w:hAnsi="Times New Roman"/>
                      <w:b/>
                      <w:sz w:val="24"/>
                      <w:szCs w:val="24"/>
                    </w:rPr>
                    <w:t xml:space="preserve">Mr. </w:t>
                  </w:r>
                  <w:r w:rsidRPr="002C1481">
                    <w:rPr>
                      <w:rFonts w:ascii="Times New Roman" w:hAnsi="Times New Roman"/>
                      <w:b/>
                      <w:sz w:val="24"/>
                      <w:szCs w:val="24"/>
                    </w:rPr>
                    <w:t xml:space="preserve">Francis </w:t>
                  </w:r>
                  <w:proofErr w:type="spellStart"/>
                  <w:r w:rsidRPr="002C1481">
                    <w:rPr>
                      <w:rFonts w:ascii="Times New Roman" w:hAnsi="Times New Roman"/>
                      <w:b/>
                      <w:sz w:val="24"/>
                      <w:szCs w:val="24"/>
                    </w:rPr>
                    <w:t>Maneja</w:t>
                  </w:r>
                  <w:proofErr w:type="spellEnd"/>
                  <w:r>
                    <w:rPr>
                      <w:rFonts w:ascii="Times New Roman" w:hAnsi="Times New Roman"/>
                      <w:b/>
                      <w:sz w:val="24"/>
                      <w:szCs w:val="24"/>
                    </w:rPr>
                    <w:t xml:space="preserve">, </w:t>
                  </w:r>
                  <w:r>
                    <w:rPr>
                      <w:rFonts w:ascii="Times New Roman" w:hAnsi="Times New Roman"/>
                      <w:sz w:val="24"/>
                      <w:szCs w:val="24"/>
                    </w:rPr>
                    <w:t xml:space="preserve">mentor, </w:t>
                  </w:r>
                  <w:proofErr w:type="spellStart"/>
                  <w:r>
                    <w:rPr>
                      <w:rFonts w:ascii="Times New Roman" w:hAnsi="Times New Roman"/>
                      <w:sz w:val="24"/>
                      <w:szCs w:val="24"/>
                    </w:rPr>
                    <w:t>Kalye</w:t>
                  </w:r>
                  <w:proofErr w:type="spellEnd"/>
                  <w:r>
                    <w:rPr>
                      <w:rFonts w:ascii="Times New Roman" w:hAnsi="Times New Roman"/>
                      <w:sz w:val="24"/>
                      <w:szCs w:val="24"/>
                    </w:rPr>
                    <w:t xml:space="preserve"> </w:t>
                  </w:r>
                  <w:proofErr w:type="spellStart"/>
                  <w:r>
                    <w:rPr>
                      <w:rFonts w:ascii="Times New Roman" w:hAnsi="Times New Roman"/>
                      <w:sz w:val="24"/>
                      <w:szCs w:val="24"/>
                    </w:rPr>
                    <w:t>Negosyo</w:t>
                  </w:r>
                  <w:proofErr w:type="spellEnd"/>
                  <w:r w:rsidRPr="00D329E7">
                    <w:rPr>
                      <w:rFonts w:ascii="Times New Roman" w:hAnsi="Times New Roman"/>
                      <w:b/>
                      <w:color w:val="000000" w:themeColor="text1"/>
                      <w:sz w:val="24"/>
                      <w:szCs w:val="24"/>
                    </w:rPr>
                    <w:t xml:space="preserve"> </w:t>
                  </w:r>
                </w:p>
                <w:p w14:paraId="0A7CEBA0" w14:textId="15924B61" w:rsidR="00971F31" w:rsidRDefault="00971F31" w:rsidP="007B034F">
                  <w:pPr>
                    <w:snapToGrid w:val="0"/>
                    <w:spacing w:after="0" w:line="240" w:lineRule="auto"/>
                    <w:contextualSpacing/>
                    <w:jc w:val="both"/>
                    <w:rPr>
                      <w:rFonts w:ascii="Times New Roman" w:hAnsi="Times New Roman"/>
                      <w:color w:val="000000" w:themeColor="text1"/>
                      <w:sz w:val="24"/>
                      <w:szCs w:val="24"/>
                    </w:rPr>
                  </w:pPr>
                  <w:r w:rsidRPr="00971F31">
                    <w:rPr>
                      <w:rFonts w:ascii="Times New Roman" w:hAnsi="Times New Roman"/>
                      <w:b/>
                      <w:color w:val="000000" w:themeColor="text1"/>
                      <w:sz w:val="24"/>
                      <w:szCs w:val="24"/>
                    </w:rPr>
                    <w:t xml:space="preserve">Mr. Ricardo C. </w:t>
                  </w:r>
                  <w:proofErr w:type="spellStart"/>
                  <w:r w:rsidRPr="00971F31">
                    <w:rPr>
                      <w:rFonts w:ascii="Times New Roman" w:hAnsi="Times New Roman"/>
                      <w:b/>
                      <w:color w:val="000000" w:themeColor="text1"/>
                      <w:sz w:val="24"/>
                      <w:szCs w:val="24"/>
                    </w:rPr>
                    <w:t>Cuna</w:t>
                  </w:r>
                  <w:proofErr w:type="spellEnd"/>
                  <w:r w:rsidRPr="00971F3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CEO, </w:t>
                  </w:r>
                  <w:proofErr w:type="spellStart"/>
                  <w:r>
                    <w:rPr>
                      <w:rFonts w:ascii="Times New Roman" w:hAnsi="Times New Roman"/>
                      <w:color w:val="000000" w:themeColor="text1"/>
                      <w:sz w:val="24"/>
                      <w:szCs w:val="24"/>
                    </w:rPr>
                    <w:t>Milkin</w:t>
                  </w:r>
                  <w:proofErr w:type="spellEnd"/>
                  <w:r>
                    <w:rPr>
                      <w:rFonts w:ascii="Times New Roman" w:hAnsi="Times New Roman"/>
                      <w:color w:val="000000" w:themeColor="text1"/>
                      <w:sz w:val="24"/>
                      <w:szCs w:val="24"/>
                    </w:rPr>
                    <w:t xml:space="preserve"> Corporation/</w:t>
                  </w:r>
                  <w:proofErr w:type="spellStart"/>
                  <w:r>
                    <w:rPr>
                      <w:rFonts w:ascii="Times New Roman" w:hAnsi="Times New Roman"/>
                      <w:color w:val="000000" w:themeColor="text1"/>
                      <w:sz w:val="24"/>
                      <w:szCs w:val="24"/>
                    </w:rPr>
                    <w:t>Fiorgelato</w:t>
                  </w:r>
                  <w:proofErr w:type="spellEnd"/>
                </w:p>
                <w:p w14:paraId="2862951E" w14:textId="7B037D00" w:rsidR="00971F31" w:rsidRDefault="00971F31" w:rsidP="007B034F">
                  <w:pPr>
                    <w:snapToGrid w:val="0"/>
                    <w:spacing w:after="0" w:line="240" w:lineRule="auto"/>
                    <w:contextualSpacing/>
                    <w:jc w:val="both"/>
                    <w:rPr>
                      <w:rFonts w:ascii="Times New Roman" w:hAnsi="Times New Roman"/>
                      <w:color w:val="000000" w:themeColor="text1"/>
                      <w:sz w:val="24"/>
                      <w:szCs w:val="24"/>
                    </w:rPr>
                  </w:pPr>
                  <w:r w:rsidRPr="00971F31">
                    <w:rPr>
                      <w:rFonts w:ascii="Times New Roman" w:hAnsi="Times New Roman"/>
                      <w:b/>
                      <w:color w:val="000000" w:themeColor="text1"/>
                      <w:sz w:val="24"/>
                      <w:szCs w:val="24"/>
                    </w:rPr>
                    <w:t xml:space="preserve">Ms. </w:t>
                  </w:r>
                  <w:proofErr w:type="spellStart"/>
                  <w:r w:rsidRPr="00971F31">
                    <w:rPr>
                      <w:rFonts w:ascii="Times New Roman" w:hAnsi="Times New Roman"/>
                      <w:b/>
                      <w:color w:val="000000" w:themeColor="text1"/>
                      <w:sz w:val="24"/>
                      <w:szCs w:val="24"/>
                    </w:rPr>
                    <w:t>Teresita</w:t>
                  </w:r>
                  <w:proofErr w:type="spellEnd"/>
                  <w:r w:rsidRPr="00971F31">
                    <w:rPr>
                      <w:rFonts w:ascii="Times New Roman" w:hAnsi="Times New Roman"/>
                      <w:b/>
                      <w:color w:val="000000" w:themeColor="text1"/>
                      <w:sz w:val="24"/>
                      <w:szCs w:val="24"/>
                    </w:rPr>
                    <w:t xml:space="preserve"> L. </w:t>
                  </w:r>
                  <w:proofErr w:type="spellStart"/>
                  <w:r w:rsidRPr="00971F31">
                    <w:rPr>
                      <w:rFonts w:ascii="Times New Roman" w:hAnsi="Times New Roman"/>
                      <w:b/>
                      <w:color w:val="000000" w:themeColor="text1"/>
                      <w:sz w:val="24"/>
                      <w:szCs w:val="24"/>
                    </w:rPr>
                    <w:t>Ngan</w:t>
                  </w:r>
                  <w:proofErr w:type="spellEnd"/>
                  <w:r>
                    <w:rPr>
                      <w:rFonts w:ascii="Times New Roman" w:hAnsi="Times New Roman"/>
                      <w:color w:val="000000" w:themeColor="text1"/>
                      <w:sz w:val="24"/>
                      <w:szCs w:val="24"/>
                    </w:rPr>
                    <w:t>, President, Lots A Pizza</w:t>
                  </w:r>
                </w:p>
                <w:p w14:paraId="19F9713A" w14:textId="107CF407" w:rsidR="002B6BB3" w:rsidRPr="00BF268A" w:rsidRDefault="002B6BB3" w:rsidP="007B034F">
                  <w:pPr>
                    <w:snapToGrid w:val="0"/>
                    <w:spacing w:after="0" w:line="240"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Ms. </w:t>
                  </w:r>
                  <w:proofErr w:type="spellStart"/>
                  <w:r>
                    <w:rPr>
                      <w:rFonts w:ascii="Times New Roman" w:hAnsi="Times New Roman"/>
                      <w:b/>
                      <w:color w:val="000000" w:themeColor="text1"/>
                      <w:sz w:val="24"/>
                      <w:szCs w:val="24"/>
                    </w:rPr>
                    <w:t>Sheril</w:t>
                  </w:r>
                  <w:r w:rsidR="00BF268A" w:rsidRPr="00BF268A">
                    <w:rPr>
                      <w:rFonts w:ascii="Times New Roman" w:hAnsi="Times New Roman"/>
                      <w:b/>
                      <w:color w:val="000000" w:themeColor="text1"/>
                      <w:sz w:val="24"/>
                      <w:szCs w:val="24"/>
                    </w:rPr>
                    <w:t>l</w:t>
                  </w:r>
                  <w:proofErr w:type="spellEnd"/>
                  <w:r>
                    <w:rPr>
                      <w:rFonts w:ascii="Times New Roman" w:hAnsi="Times New Roman"/>
                      <w:b/>
                      <w:color w:val="000000" w:themeColor="text1"/>
                      <w:sz w:val="24"/>
                      <w:szCs w:val="24"/>
                    </w:rPr>
                    <w:t xml:space="preserve"> R.</w:t>
                  </w:r>
                  <w:r w:rsidR="00BF268A" w:rsidRPr="00BF268A">
                    <w:rPr>
                      <w:rFonts w:ascii="Times New Roman" w:hAnsi="Times New Roman"/>
                      <w:b/>
                      <w:color w:val="000000" w:themeColor="text1"/>
                      <w:sz w:val="24"/>
                      <w:szCs w:val="24"/>
                    </w:rPr>
                    <w:t xml:space="preserve"> Quintana</w:t>
                  </w:r>
                  <w:r w:rsidR="00BF268A" w:rsidRPr="002B6BB3">
                    <w:rPr>
                      <w:rFonts w:ascii="Times New Roman" w:hAnsi="Times New Roman"/>
                      <w:color w:val="000000" w:themeColor="text1"/>
                      <w:sz w:val="24"/>
                      <w:szCs w:val="24"/>
                    </w:rPr>
                    <w:t xml:space="preserve">, </w:t>
                  </w:r>
                  <w:r w:rsidR="0067313E">
                    <w:rPr>
                      <w:rFonts w:ascii="Times New Roman" w:hAnsi="Times New Roman"/>
                      <w:color w:val="000000" w:themeColor="text1"/>
                      <w:sz w:val="24"/>
                      <w:szCs w:val="24"/>
                    </w:rPr>
                    <w:t xml:space="preserve">Founding </w:t>
                  </w:r>
                  <w:r>
                    <w:rPr>
                      <w:rFonts w:ascii="Times New Roman" w:hAnsi="Times New Roman"/>
                      <w:color w:val="000000" w:themeColor="text1"/>
                      <w:sz w:val="24"/>
                      <w:szCs w:val="24"/>
                    </w:rPr>
                    <w:t xml:space="preserve">President, </w:t>
                  </w:r>
                  <w:proofErr w:type="spellStart"/>
                  <w:r w:rsidR="00BF268A" w:rsidRPr="002B6BB3">
                    <w:rPr>
                      <w:rFonts w:ascii="Times New Roman" w:hAnsi="Times New Roman"/>
                      <w:color w:val="000000" w:themeColor="text1"/>
                      <w:sz w:val="24"/>
                      <w:szCs w:val="24"/>
                    </w:rPr>
                    <w:t>Oryspa</w:t>
                  </w:r>
                  <w:proofErr w:type="spellEnd"/>
                  <w:r w:rsidRPr="002B6BB3">
                    <w:rPr>
                      <w:rFonts w:ascii="Times New Roman" w:hAnsi="Times New Roman"/>
                      <w:color w:val="000000" w:themeColor="text1"/>
                      <w:sz w:val="24"/>
                      <w:szCs w:val="24"/>
                    </w:rPr>
                    <w:t xml:space="preserve"> Spa Solutions</w:t>
                  </w:r>
                </w:p>
                <w:p w14:paraId="7A7F292C" w14:textId="1D7444B7" w:rsidR="00F553AB" w:rsidRPr="00F553AB" w:rsidRDefault="00F553AB" w:rsidP="007B034F">
                  <w:pPr>
                    <w:snapToGrid w:val="0"/>
                    <w:spacing w:after="0" w:line="240" w:lineRule="auto"/>
                    <w:contextualSpacing/>
                    <w:jc w:val="both"/>
                    <w:rPr>
                      <w:rFonts w:ascii="Times New Roman" w:hAnsi="Times New Roman"/>
                      <w:color w:val="000000" w:themeColor="text1"/>
                      <w:sz w:val="24"/>
                      <w:szCs w:val="24"/>
                    </w:rPr>
                  </w:pPr>
                  <w:r w:rsidRPr="000C22CF">
                    <w:rPr>
                      <w:rFonts w:ascii="Times New Roman" w:hAnsi="Times New Roman"/>
                      <w:b/>
                      <w:color w:val="000000" w:themeColor="text1"/>
                      <w:sz w:val="24"/>
                      <w:szCs w:val="24"/>
                    </w:rPr>
                    <w:t xml:space="preserve">Mr. </w:t>
                  </w:r>
                  <w:proofErr w:type="spellStart"/>
                  <w:r w:rsidRPr="000C22CF">
                    <w:rPr>
                      <w:rFonts w:ascii="Times New Roman" w:hAnsi="Times New Roman"/>
                      <w:b/>
                      <w:color w:val="000000" w:themeColor="text1"/>
                      <w:sz w:val="24"/>
                      <w:szCs w:val="24"/>
                    </w:rPr>
                    <w:t>Raffy</w:t>
                  </w:r>
                  <w:proofErr w:type="spellEnd"/>
                  <w:r w:rsidRPr="000C22CF">
                    <w:rPr>
                      <w:rFonts w:ascii="Times New Roman" w:hAnsi="Times New Roman"/>
                      <w:b/>
                      <w:color w:val="000000" w:themeColor="text1"/>
                      <w:sz w:val="24"/>
                      <w:szCs w:val="24"/>
                    </w:rPr>
                    <w:t xml:space="preserve"> </w:t>
                  </w:r>
                  <w:proofErr w:type="spellStart"/>
                  <w:r w:rsidRPr="000C22CF">
                    <w:rPr>
                      <w:rFonts w:ascii="Times New Roman" w:hAnsi="Times New Roman"/>
                      <w:b/>
                      <w:color w:val="000000" w:themeColor="text1"/>
                      <w:sz w:val="24"/>
                      <w:szCs w:val="24"/>
                    </w:rPr>
                    <w:t>Canare</w:t>
                  </w:r>
                  <w:proofErr w:type="spellEnd"/>
                  <w:r w:rsidR="0067313E">
                    <w:rPr>
                      <w:rFonts w:ascii="Times New Roman" w:hAnsi="Times New Roman"/>
                      <w:color w:val="000000" w:themeColor="text1"/>
                      <w:sz w:val="24"/>
                      <w:szCs w:val="24"/>
                    </w:rPr>
                    <w:t>, AFFI</w:t>
                  </w:r>
                </w:p>
                <w:p w14:paraId="25090C9E" w14:textId="21FF960D" w:rsidR="00F553AB" w:rsidRPr="00D64DA6" w:rsidRDefault="00971F31" w:rsidP="007B034F">
                  <w:pPr>
                    <w:snapToGrid w:val="0"/>
                    <w:spacing w:after="0" w:line="240" w:lineRule="auto"/>
                    <w:contextualSpacing/>
                    <w:jc w:val="both"/>
                    <w:rPr>
                      <w:rFonts w:ascii="Times New Roman" w:hAnsi="Times New Roman"/>
                      <w:color w:val="000000" w:themeColor="text1"/>
                      <w:sz w:val="24"/>
                      <w:szCs w:val="24"/>
                    </w:rPr>
                  </w:pPr>
                  <w:r w:rsidRPr="000C22CF">
                    <w:rPr>
                      <w:rFonts w:ascii="Times New Roman" w:hAnsi="Times New Roman"/>
                      <w:b/>
                      <w:color w:val="000000" w:themeColor="text1"/>
                      <w:sz w:val="24"/>
                      <w:szCs w:val="24"/>
                    </w:rPr>
                    <w:t xml:space="preserve">Mr. </w:t>
                  </w:r>
                  <w:r w:rsidR="00697266" w:rsidRPr="000C22CF">
                    <w:rPr>
                      <w:rFonts w:ascii="Times New Roman" w:hAnsi="Times New Roman"/>
                      <w:b/>
                      <w:color w:val="000000" w:themeColor="text1"/>
                      <w:sz w:val="24"/>
                      <w:szCs w:val="24"/>
                    </w:rPr>
                    <w:t xml:space="preserve">Jerry </w:t>
                  </w:r>
                  <w:proofErr w:type="spellStart"/>
                  <w:r w:rsidR="00697266" w:rsidRPr="000C22CF">
                    <w:rPr>
                      <w:rFonts w:ascii="Times New Roman" w:hAnsi="Times New Roman"/>
                      <w:b/>
                      <w:color w:val="000000" w:themeColor="text1"/>
                      <w:sz w:val="24"/>
                      <w:szCs w:val="24"/>
                    </w:rPr>
                    <w:t>Ilao</w:t>
                  </w:r>
                  <w:proofErr w:type="spellEnd"/>
                  <w:r w:rsidR="000A5555" w:rsidRPr="000C22CF">
                    <w:rPr>
                      <w:rFonts w:ascii="Times New Roman" w:hAnsi="Times New Roman"/>
                      <w:b/>
                      <w:color w:val="000000" w:themeColor="text1"/>
                      <w:sz w:val="24"/>
                      <w:szCs w:val="24"/>
                    </w:rPr>
                    <w:t xml:space="preserve">, </w:t>
                  </w:r>
                  <w:r w:rsidR="000A5555" w:rsidRPr="000C22CF">
                    <w:rPr>
                      <w:rFonts w:ascii="Times New Roman" w:hAnsi="Times New Roman"/>
                      <w:color w:val="000000" w:themeColor="text1"/>
                      <w:sz w:val="24"/>
                      <w:szCs w:val="24"/>
                    </w:rPr>
                    <w:t xml:space="preserve">Founder, </w:t>
                  </w:r>
                  <w:proofErr w:type="spellStart"/>
                  <w:r w:rsidR="000A5555" w:rsidRPr="000C22CF">
                    <w:rPr>
                      <w:rFonts w:ascii="Times New Roman" w:hAnsi="Times New Roman"/>
                      <w:color w:val="000000" w:themeColor="text1"/>
                      <w:sz w:val="24"/>
                      <w:szCs w:val="24"/>
                    </w:rPr>
                    <w:t>Leapreneur</w:t>
                  </w:r>
                  <w:proofErr w:type="spellEnd"/>
                  <w:r w:rsidR="00697266" w:rsidRPr="000C22CF">
                    <w:rPr>
                      <w:rFonts w:ascii="Times New Roman" w:hAnsi="Times New Roman"/>
                      <w:color w:val="000000" w:themeColor="text1"/>
                      <w:sz w:val="24"/>
                      <w:szCs w:val="24"/>
                    </w:rPr>
                    <w:t xml:space="preserve"> </w:t>
                  </w:r>
                  <w:r w:rsidR="00697266" w:rsidRPr="000A5555">
                    <w:rPr>
                      <w:rFonts w:ascii="Times New Roman" w:hAnsi="Times New Roman"/>
                      <w:color w:val="000000" w:themeColor="text1"/>
                      <w:sz w:val="24"/>
                      <w:szCs w:val="24"/>
                      <w:highlight w:val="yellow"/>
                    </w:rPr>
                    <w:t>(TBC)</w:t>
                  </w:r>
                </w:p>
              </w:tc>
            </w:tr>
            <w:tr w:rsidR="00D64DA6" w14:paraId="0E25DB22" w14:textId="77777777" w:rsidTr="004C4B5F">
              <w:trPr>
                <w:gridAfter w:val="2"/>
                <w:wAfter w:w="224" w:type="dxa"/>
              </w:trPr>
              <w:tc>
                <w:tcPr>
                  <w:tcW w:w="2045" w:type="dxa"/>
                  <w:shd w:val="clear" w:color="auto" w:fill="FBD4B4" w:themeFill="accent6" w:themeFillTint="66"/>
                  <w:tcMar>
                    <w:top w:w="60" w:type="dxa"/>
                    <w:left w:w="60" w:type="dxa"/>
                    <w:bottom w:w="60" w:type="dxa"/>
                    <w:right w:w="60" w:type="dxa"/>
                  </w:tcMar>
                </w:tcPr>
                <w:p w14:paraId="089CBC85" w14:textId="11798302" w:rsidR="00D64DA6" w:rsidRDefault="00D64DA6" w:rsidP="007B034F">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10:20 – 10:35 a.m.</w:t>
                  </w:r>
                </w:p>
              </w:tc>
              <w:tc>
                <w:tcPr>
                  <w:tcW w:w="7594" w:type="dxa"/>
                  <w:gridSpan w:val="2"/>
                  <w:shd w:val="clear" w:color="auto" w:fill="FBD4B4" w:themeFill="accent6" w:themeFillTint="66"/>
                  <w:tcMar>
                    <w:top w:w="60" w:type="dxa"/>
                    <w:left w:w="60" w:type="dxa"/>
                    <w:bottom w:w="60" w:type="dxa"/>
                    <w:right w:w="60" w:type="dxa"/>
                  </w:tcMar>
                </w:tcPr>
                <w:p w14:paraId="7FF8FD99" w14:textId="182E3ECC" w:rsidR="00D64DA6" w:rsidRPr="000A0DD2" w:rsidRDefault="00D64DA6" w:rsidP="007B034F">
                  <w:pPr>
                    <w:pStyle w:val="Normal1"/>
                    <w:widowControl w:val="0"/>
                    <w:spacing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FF"/>
                      <w:sz w:val="24"/>
                      <w:szCs w:val="24"/>
                    </w:rPr>
                    <w:t>Coffee Break</w:t>
                  </w:r>
                </w:p>
              </w:tc>
            </w:tr>
            <w:tr w:rsidR="00D64DA6" w14:paraId="33896908" w14:textId="77777777" w:rsidTr="004C4B5F">
              <w:trPr>
                <w:gridAfter w:val="2"/>
                <w:wAfter w:w="224" w:type="dxa"/>
              </w:trPr>
              <w:tc>
                <w:tcPr>
                  <w:tcW w:w="2045" w:type="dxa"/>
                  <w:tcMar>
                    <w:top w:w="60" w:type="dxa"/>
                    <w:left w:w="60" w:type="dxa"/>
                    <w:bottom w:w="60" w:type="dxa"/>
                    <w:right w:w="60" w:type="dxa"/>
                  </w:tcMar>
                </w:tcPr>
                <w:p w14:paraId="4DF30B2D" w14:textId="365E714A" w:rsidR="00D64DA6" w:rsidRDefault="00D64DA6" w:rsidP="007B034F">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10:35 </w:t>
                  </w:r>
                  <w:r w:rsidR="004E4003">
                    <w:rPr>
                      <w:rFonts w:ascii="Times New Roman" w:eastAsia="Times New Roman" w:hAnsi="Times New Roman" w:cs="Times New Roman"/>
                    </w:rPr>
                    <w:t>–</w:t>
                  </w:r>
                  <w:r>
                    <w:rPr>
                      <w:rFonts w:ascii="Times New Roman" w:eastAsia="Times New Roman" w:hAnsi="Times New Roman" w:cs="Times New Roman"/>
                    </w:rPr>
                    <w:t xml:space="preserve"> </w:t>
                  </w:r>
                  <w:r w:rsidR="000B65EA">
                    <w:rPr>
                      <w:rFonts w:ascii="Times New Roman" w:eastAsia="Times New Roman" w:hAnsi="Times New Roman" w:cs="Times New Roman"/>
                    </w:rPr>
                    <w:t>11:1</w:t>
                  </w:r>
                  <w:r w:rsidR="004E4003">
                    <w:rPr>
                      <w:rFonts w:ascii="Times New Roman" w:eastAsia="Times New Roman" w:hAnsi="Times New Roman" w:cs="Times New Roman"/>
                    </w:rPr>
                    <w:t>0 a.m.</w:t>
                  </w:r>
                </w:p>
              </w:tc>
              <w:tc>
                <w:tcPr>
                  <w:tcW w:w="7594" w:type="dxa"/>
                  <w:gridSpan w:val="2"/>
                  <w:tcMar>
                    <w:top w:w="60" w:type="dxa"/>
                    <w:left w:w="60" w:type="dxa"/>
                    <w:bottom w:w="60" w:type="dxa"/>
                    <w:right w:w="60" w:type="dxa"/>
                  </w:tcMar>
                </w:tcPr>
                <w:p w14:paraId="398F1DBE" w14:textId="22A6F7DC" w:rsidR="00D64DA6" w:rsidRDefault="007C7DAD" w:rsidP="007B034F">
                  <w:pPr>
                    <w:snapToGrid w:val="0"/>
                    <w:spacing w:after="0" w:line="240"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Reactors</w:t>
                  </w:r>
                  <w:r w:rsidR="000B65EA">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sidRPr="000B65EA">
                    <w:rPr>
                      <w:rFonts w:ascii="Times New Roman" w:hAnsi="Times New Roman"/>
                      <w:color w:val="000000" w:themeColor="text1"/>
                      <w:sz w:val="24"/>
                      <w:szCs w:val="24"/>
                    </w:rPr>
                    <w:t>(max</w:t>
                  </w:r>
                  <w:r w:rsidR="000B65EA" w:rsidRPr="000B65EA">
                    <w:rPr>
                      <w:rFonts w:ascii="Times New Roman" w:hAnsi="Times New Roman"/>
                      <w:color w:val="000000" w:themeColor="text1"/>
                      <w:sz w:val="24"/>
                      <w:szCs w:val="24"/>
                    </w:rPr>
                    <w:t xml:space="preserve"> 5 </w:t>
                  </w:r>
                  <w:proofErr w:type="spellStart"/>
                  <w:r w:rsidR="000B65EA" w:rsidRPr="000B65EA">
                    <w:rPr>
                      <w:rFonts w:ascii="Times New Roman" w:hAnsi="Times New Roman"/>
                      <w:color w:val="000000" w:themeColor="text1"/>
                      <w:sz w:val="24"/>
                      <w:szCs w:val="24"/>
                    </w:rPr>
                    <w:t>mins</w:t>
                  </w:r>
                  <w:proofErr w:type="spellEnd"/>
                  <w:r w:rsidR="000B65EA" w:rsidRPr="000B65EA">
                    <w:rPr>
                      <w:rFonts w:ascii="Times New Roman" w:hAnsi="Times New Roman"/>
                      <w:color w:val="000000" w:themeColor="text1"/>
                      <w:sz w:val="24"/>
                      <w:szCs w:val="24"/>
                    </w:rPr>
                    <w:t>. each reactor)</w:t>
                  </w:r>
                </w:p>
                <w:p w14:paraId="2FB8CA6B" w14:textId="0D2B81C4" w:rsidR="00D64DA6" w:rsidRDefault="00D64DA6" w:rsidP="007B034F">
                  <w:pPr>
                    <w:snapToGrid w:val="0"/>
                    <w:spacing w:after="0" w:line="240"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Mr. </w:t>
                  </w:r>
                  <w:r w:rsidR="005B6B59">
                    <w:rPr>
                      <w:rFonts w:ascii="Times New Roman" w:hAnsi="Times New Roman"/>
                      <w:b/>
                      <w:color w:val="000000" w:themeColor="text1"/>
                      <w:sz w:val="24"/>
                      <w:szCs w:val="24"/>
                    </w:rPr>
                    <w:t xml:space="preserve">Antonio O. </w:t>
                  </w:r>
                  <w:proofErr w:type="spellStart"/>
                  <w:r w:rsidR="005B6B59">
                    <w:rPr>
                      <w:rFonts w:ascii="Times New Roman" w:hAnsi="Times New Roman"/>
                      <w:b/>
                      <w:color w:val="000000" w:themeColor="text1"/>
                      <w:sz w:val="24"/>
                      <w:szCs w:val="24"/>
                    </w:rPr>
                    <w:t>Pasia</w:t>
                  </w:r>
                  <w:proofErr w:type="spellEnd"/>
                  <w:r>
                    <w:rPr>
                      <w:rFonts w:ascii="Times New Roman" w:hAnsi="Times New Roman"/>
                      <w:color w:val="000000" w:themeColor="text1"/>
                      <w:sz w:val="24"/>
                      <w:szCs w:val="24"/>
                    </w:rPr>
                    <w:t xml:space="preserve">, </w:t>
                  </w:r>
                  <w:r w:rsidRPr="00286503">
                    <w:rPr>
                      <w:rFonts w:ascii="Times New Roman" w:hAnsi="Times New Roman"/>
                      <w:color w:val="000000" w:themeColor="text1"/>
                      <w:sz w:val="24"/>
                      <w:szCs w:val="24"/>
                    </w:rPr>
                    <w:t>President, RBAP</w:t>
                  </w:r>
                </w:p>
                <w:p w14:paraId="4355E8F3" w14:textId="77777777" w:rsidR="007C7DAD" w:rsidRDefault="007C7DAD" w:rsidP="007B034F">
                  <w:pPr>
                    <w:pStyle w:val="Normal1"/>
                    <w:widowControl w:val="0"/>
                    <w:spacing w:line="240" w:lineRule="auto"/>
                    <w:rPr>
                      <w:rFonts w:ascii="Times New Roman" w:hAnsi="Times New Roman"/>
                    </w:rPr>
                  </w:pPr>
                  <w:r>
                    <w:rPr>
                      <w:rFonts w:ascii="Times New Roman" w:hAnsi="Times New Roman"/>
                      <w:b/>
                    </w:rPr>
                    <w:t>Ms. Tina Stockdale</w:t>
                  </w:r>
                  <w:r>
                    <w:rPr>
                      <w:rFonts w:ascii="Times New Roman" w:hAnsi="Times New Roman"/>
                    </w:rPr>
                    <w:t>, CEO, Transunion Philippines</w:t>
                  </w:r>
                </w:p>
                <w:p w14:paraId="2F2EC80C" w14:textId="57B48229" w:rsidR="007C7DAD" w:rsidRDefault="00627C48" w:rsidP="007B034F">
                  <w:pPr>
                    <w:pStyle w:val="Normal1"/>
                    <w:widowControl w:val="0"/>
                    <w:spacing w:line="240" w:lineRule="auto"/>
                    <w:rPr>
                      <w:rFonts w:ascii="Times New Roman" w:hAnsi="Times New Roman"/>
                    </w:rPr>
                  </w:pPr>
                  <w:r>
                    <w:rPr>
                      <w:rFonts w:ascii="Times New Roman" w:hAnsi="Times New Roman"/>
                      <w:b/>
                    </w:rPr>
                    <w:t>Mr. Simone Colombara</w:t>
                  </w:r>
                  <w:r>
                    <w:rPr>
                      <w:rFonts w:ascii="Times New Roman" w:hAnsi="Times New Roman"/>
                    </w:rPr>
                    <w:t>, Managing Director,</w:t>
                  </w:r>
                  <w:r w:rsidR="000A5555">
                    <w:rPr>
                      <w:rFonts w:ascii="Times New Roman" w:hAnsi="Times New Roman"/>
                      <w:b/>
                    </w:rPr>
                    <w:t xml:space="preserve"> </w:t>
                  </w:r>
                  <w:r w:rsidR="007C7DAD" w:rsidRPr="000A5555">
                    <w:rPr>
                      <w:rFonts w:ascii="Times New Roman" w:hAnsi="Times New Roman"/>
                    </w:rPr>
                    <w:t xml:space="preserve">CRIF </w:t>
                  </w:r>
                  <w:r>
                    <w:rPr>
                      <w:rFonts w:ascii="Times New Roman" w:hAnsi="Times New Roman"/>
                    </w:rPr>
                    <w:t>Corp. Phils.</w:t>
                  </w:r>
                </w:p>
                <w:p w14:paraId="1E5018A2" w14:textId="77777777" w:rsidR="00F553AB" w:rsidRDefault="000A5555" w:rsidP="00F553AB">
                  <w:pPr>
                    <w:pStyle w:val="Normal1"/>
                    <w:widowControl w:val="0"/>
                    <w:spacing w:line="240" w:lineRule="auto"/>
                    <w:rPr>
                      <w:rFonts w:ascii="Times New Roman" w:hAnsi="Times New Roman"/>
                    </w:rPr>
                  </w:pPr>
                  <w:r w:rsidRPr="00F553AB">
                    <w:rPr>
                      <w:rFonts w:ascii="Times New Roman" w:hAnsi="Times New Roman"/>
                      <w:b/>
                    </w:rPr>
                    <w:t xml:space="preserve">Mr. </w:t>
                  </w:r>
                  <w:r w:rsidR="00E67EA7" w:rsidRPr="00F553AB">
                    <w:rPr>
                      <w:rFonts w:ascii="Times New Roman" w:hAnsi="Times New Roman"/>
                      <w:b/>
                    </w:rPr>
                    <w:t>Marlo Cruz</w:t>
                  </w:r>
                  <w:r w:rsidRPr="00F553AB">
                    <w:rPr>
                      <w:rFonts w:ascii="Times New Roman" w:hAnsi="Times New Roman"/>
                    </w:rPr>
                    <w:t>,</w:t>
                  </w:r>
                  <w:r w:rsidR="00E67EA7" w:rsidRPr="00F553AB">
                    <w:rPr>
                      <w:rFonts w:ascii="Times New Roman" w:hAnsi="Times New Roman"/>
                    </w:rPr>
                    <w:t xml:space="preserve"> </w:t>
                  </w:r>
                  <w:r w:rsidR="00516774" w:rsidRPr="00F553AB">
                    <w:rPr>
                      <w:rFonts w:ascii="Times New Roman" w:hAnsi="Times New Roman"/>
                    </w:rPr>
                    <w:t xml:space="preserve">President and CEO, </w:t>
                  </w:r>
                  <w:r w:rsidR="007C7DAD" w:rsidRPr="00F553AB">
                    <w:rPr>
                      <w:rFonts w:ascii="Times New Roman" w:hAnsi="Times New Roman"/>
                    </w:rPr>
                    <w:t>CIBI</w:t>
                  </w:r>
                  <w:r w:rsidR="00E67EA7" w:rsidRPr="00F553AB">
                    <w:rPr>
                      <w:rFonts w:ascii="Times New Roman" w:hAnsi="Times New Roman"/>
                    </w:rPr>
                    <w:t xml:space="preserve"> </w:t>
                  </w:r>
                </w:p>
                <w:p w14:paraId="0000A367" w14:textId="2598D44C" w:rsidR="00F553AB" w:rsidRPr="00F553AB" w:rsidRDefault="00073CA1" w:rsidP="00F553AB">
                  <w:pPr>
                    <w:pStyle w:val="Normal1"/>
                    <w:widowControl w:val="0"/>
                    <w:spacing w:line="240" w:lineRule="auto"/>
                    <w:rPr>
                      <w:rFonts w:ascii="Times New Roman" w:hAnsi="Times New Roman"/>
                      <w:highlight w:val="yellow"/>
                    </w:rPr>
                  </w:pPr>
                  <w:r>
                    <w:rPr>
                      <w:rFonts w:ascii="Times New Roman" w:hAnsi="Times New Roman"/>
                      <w:b/>
                    </w:rPr>
                    <w:t>Mr. William</w:t>
                  </w:r>
                  <w:r w:rsidR="00F553AB" w:rsidRPr="002B6BB3">
                    <w:rPr>
                      <w:rFonts w:ascii="Times New Roman" w:hAnsi="Times New Roman"/>
                      <w:b/>
                    </w:rPr>
                    <w:t xml:space="preserve"> Santiago</w:t>
                  </w:r>
                  <w:r w:rsidR="00F553AB" w:rsidRPr="002B6BB3">
                    <w:rPr>
                      <w:rFonts w:ascii="Times New Roman" w:hAnsi="Times New Roman"/>
                    </w:rPr>
                    <w:t>, Country Manager, Compuscan</w:t>
                  </w:r>
                  <w:r w:rsidR="00F553AB" w:rsidRPr="002B6BB3">
                    <w:rPr>
                      <w:rFonts w:ascii="Times New Roman" w:hAnsi="Times New Roman"/>
                      <w:b/>
                    </w:rPr>
                    <w:t xml:space="preserve"> </w:t>
                  </w:r>
                </w:p>
              </w:tc>
            </w:tr>
            <w:tr w:rsidR="00D64DA6" w14:paraId="0BF76B43" w14:textId="77777777" w:rsidTr="004C4B5F">
              <w:trPr>
                <w:gridAfter w:val="2"/>
                <w:wAfter w:w="224" w:type="dxa"/>
              </w:trPr>
              <w:tc>
                <w:tcPr>
                  <w:tcW w:w="2045" w:type="dxa"/>
                  <w:tcMar>
                    <w:top w:w="60" w:type="dxa"/>
                    <w:left w:w="60" w:type="dxa"/>
                    <w:bottom w:w="60" w:type="dxa"/>
                    <w:right w:w="60" w:type="dxa"/>
                  </w:tcMar>
                </w:tcPr>
                <w:p w14:paraId="17FF9C7C" w14:textId="53CD0383" w:rsidR="00D64DA6" w:rsidRPr="00AF51FA" w:rsidRDefault="000B65EA" w:rsidP="007B034F">
                  <w:pPr>
                    <w:pStyle w:val="Normal1"/>
                    <w:widowControl w:val="0"/>
                    <w:spacing w:line="240" w:lineRule="auto"/>
                  </w:pPr>
                  <w:r>
                    <w:rPr>
                      <w:rFonts w:ascii="Times New Roman" w:eastAsia="Times New Roman" w:hAnsi="Times New Roman" w:cs="Times New Roman"/>
                    </w:rPr>
                    <w:t>11:1</w:t>
                  </w:r>
                  <w:r w:rsidR="004E4003" w:rsidRPr="00AF51FA">
                    <w:rPr>
                      <w:rFonts w:ascii="Times New Roman" w:eastAsia="Times New Roman" w:hAnsi="Times New Roman" w:cs="Times New Roman"/>
                    </w:rPr>
                    <w:t xml:space="preserve">0 </w:t>
                  </w:r>
                  <w:r w:rsidR="00D64DA6" w:rsidRPr="00AF51FA">
                    <w:rPr>
                      <w:rFonts w:ascii="Times New Roman" w:eastAsia="Times New Roman" w:hAnsi="Times New Roman" w:cs="Times New Roman"/>
                    </w:rPr>
                    <w:t>-</w:t>
                  </w:r>
                  <w:r>
                    <w:rPr>
                      <w:rFonts w:ascii="Times New Roman" w:eastAsia="Times New Roman" w:hAnsi="Times New Roman" w:cs="Times New Roman"/>
                    </w:rPr>
                    <w:t xml:space="preserve"> 11:4</w:t>
                  </w:r>
                  <w:r w:rsidR="004E4003" w:rsidRPr="00AF51FA">
                    <w:rPr>
                      <w:rFonts w:ascii="Times New Roman" w:eastAsia="Times New Roman" w:hAnsi="Times New Roman" w:cs="Times New Roman"/>
                    </w:rPr>
                    <w:t>0</w:t>
                  </w:r>
                  <w:r w:rsidR="00D64DA6" w:rsidRPr="00AF51FA">
                    <w:rPr>
                      <w:rFonts w:ascii="Times New Roman" w:eastAsia="Times New Roman" w:hAnsi="Times New Roman" w:cs="Times New Roman"/>
                    </w:rPr>
                    <w:t xml:space="preserve"> a.m.</w:t>
                  </w:r>
                </w:p>
              </w:tc>
              <w:tc>
                <w:tcPr>
                  <w:tcW w:w="7594" w:type="dxa"/>
                  <w:gridSpan w:val="2"/>
                  <w:tcMar>
                    <w:top w:w="60" w:type="dxa"/>
                    <w:left w:w="60" w:type="dxa"/>
                    <w:bottom w:w="60" w:type="dxa"/>
                    <w:right w:w="60" w:type="dxa"/>
                  </w:tcMar>
                </w:tcPr>
                <w:p w14:paraId="4422F400" w14:textId="77777777" w:rsidR="00D64DA6" w:rsidRPr="00AF51FA" w:rsidRDefault="00D64DA6" w:rsidP="007B034F">
                  <w:pPr>
                    <w:pStyle w:val="Normal1"/>
                    <w:widowControl w:val="0"/>
                    <w:spacing w:line="240" w:lineRule="auto"/>
                  </w:pPr>
                  <w:r w:rsidRPr="00AF51FA">
                    <w:rPr>
                      <w:rFonts w:ascii="Times New Roman" w:eastAsia="Times New Roman" w:hAnsi="Times New Roman" w:cs="Times New Roman"/>
                      <w:b/>
                      <w:color w:val="0000CC"/>
                    </w:rPr>
                    <w:t>Open Forum</w:t>
                  </w:r>
                </w:p>
              </w:tc>
            </w:tr>
            <w:tr w:rsidR="00D64DA6" w14:paraId="0699F684" w14:textId="77777777" w:rsidTr="004C4B5F">
              <w:trPr>
                <w:gridAfter w:val="2"/>
                <w:wAfter w:w="224" w:type="dxa"/>
              </w:trPr>
              <w:tc>
                <w:tcPr>
                  <w:tcW w:w="2045" w:type="dxa"/>
                  <w:tcMar>
                    <w:top w:w="60" w:type="dxa"/>
                    <w:left w:w="60" w:type="dxa"/>
                    <w:bottom w:w="60" w:type="dxa"/>
                    <w:right w:w="60" w:type="dxa"/>
                  </w:tcMar>
                </w:tcPr>
                <w:p w14:paraId="2DDA92DA" w14:textId="49C8CDEF" w:rsidR="00D64DA6" w:rsidRPr="00AF51FA" w:rsidRDefault="000B65EA" w:rsidP="007B034F">
                  <w:pPr>
                    <w:pStyle w:val="Normal1"/>
                    <w:widowControl w:val="0"/>
                    <w:spacing w:line="240" w:lineRule="auto"/>
                  </w:pPr>
                  <w:r>
                    <w:rPr>
                      <w:rFonts w:ascii="Times New Roman" w:eastAsia="Times New Roman" w:hAnsi="Times New Roman" w:cs="Times New Roman"/>
                    </w:rPr>
                    <w:t>11:4</w:t>
                  </w:r>
                  <w:r w:rsidR="004E4003" w:rsidRPr="00AF51FA">
                    <w:rPr>
                      <w:rFonts w:ascii="Times New Roman" w:eastAsia="Times New Roman" w:hAnsi="Times New Roman" w:cs="Times New Roman"/>
                    </w:rPr>
                    <w:t xml:space="preserve">0 </w:t>
                  </w:r>
                  <w:r w:rsidR="00D64DA6" w:rsidRPr="00AF51FA">
                    <w:rPr>
                      <w:rFonts w:ascii="Times New Roman" w:eastAsia="Times New Roman" w:hAnsi="Times New Roman" w:cs="Times New Roman"/>
                    </w:rPr>
                    <w:t>-</w:t>
                  </w:r>
                  <w:r>
                    <w:rPr>
                      <w:rFonts w:ascii="Times New Roman" w:eastAsia="Times New Roman" w:hAnsi="Times New Roman" w:cs="Times New Roman"/>
                    </w:rPr>
                    <w:t xml:space="preserve"> 11:4</w:t>
                  </w:r>
                  <w:r w:rsidR="004E4003" w:rsidRPr="00AF51FA">
                    <w:rPr>
                      <w:rFonts w:ascii="Times New Roman" w:eastAsia="Times New Roman" w:hAnsi="Times New Roman" w:cs="Times New Roman"/>
                    </w:rPr>
                    <w:t>5 a</w:t>
                  </w:r>
                  <w:r w:rsidR="00D64DA6" w:rsidRPr="00AF51FA">
                    <w:rPr>
                      <w:rFonts w:ascii="Times New Roman" w:eastAsia="Times New Roman" w:hAnsi="Times New Roman" w:cs="Times New Roman"/>
                    </w:rPr>
                    <w:t>.m.</w:t>
                  </w:r>
                </w:p>
              </w:tc>
              <w:tc>
                <w:tcPr>
                  <w:tcW w:w="7594" w:type="dxa"/>
                  <w:gridSpan w:val="2"/>
                  <w:tcMar>
                    <w:top w:w="60" w:type="dxa"/>
                    <w:left w:w="60" w:type="dxa"/>
                    <w:bottom w:w="60" w:type="dxa"/>
                    <w:right w:w="60" w:type="dxa"/>
                  </w:tcMar>
                </w:tcPr>
                <w:p w14:paraId="354080CD" w14:textId="77777777" w:rsidR="00D64DA6" w:rsidRPr="00AF51FA" w:rsidRDefault="00D64DA6" w:rsidP="007B034F">
                  <w:pPr>
                    <w:pStyle w:val="Normal1"/>
                    <w:widowControl w:val="0"/>
                    <w:spacing w:line="240" w:lineRule="auto"/>
                    <w:rPr>
                      <w:rFonts w:ascii="Times New Roman" w:eastAsia="Times New Roman" w:hAnsi="Times New Roman" w:cs="Times New Roman"/>
                      <w:b/>
                      <w:color w:val="0000FF"/>
                    </w:rPr>
                  </w:pPr>
                  <w:r w:rsidRPr="00AF51FA">
                    <w:rPr>
                      <w:rFonts w:ascii="Times New Roman" w:eastAsia="Times New Roman" w:hAnsi="Times New Roman" w:cs="Times New Roman"/>
                      <w:b/>
                      <w:color w:val="0000FF"/>
                    </w:rPr>
                    <w:t>Concluding Remarks from Session Chair</w:t>
                  </w:r>
                </w:p>
              </w:tc>
            </w:tr>
            <w:tr w:rsidR="00971F31" w14:paraId="5EE1962E" w14:textId="77777777" w:rsidTr="004C4B5F">
              <w:trPr>
                <w:gridAfter w:val="2"/>
                <w:wAfter w:w="224" w:type="dxa"/>
              </w:trPr>
              <w:tc>
                <w:tcPr>
                  <w:tcW w:w="2045" w:type="dxa"/>
                  <w:shd w:val="clear" w:color="auto" w:fill="FABF8F" w:themeFill="accent6" w:themeFillTint="99"/>
                  <w:tcMar>
                    <w:top w:w="60" w:type="dxa"/>
                    <w:left w:w="60" w:type="dxa"/>
                    <w:bottom w:w="60" w:type="dxa"/>
                    <w:right w:w="60" w:type="dxa"/>
                  </w:tcMar>
                </w:tcPr>
                <w:p w14:paraId="0BE19C65" w14:textId="02DBF42F" w:rsidR="00971F31" w:rsidRDefault="00601BB8" w:rsidP="007B034F">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shd w:val="clear" w:color="auto" w:fill="FABF8F"/>
                    </w:rPr>
                    <w:t>12:0</w:t>
                  </w:r>
                  <w:r w:rsidR="00971F31">
                    <w:rPr>
                      <w:rFonts w:ascii="Times New Roman" w:eastAsia="Times New Roman" w:hAnsi="Times New Roman" w:cs="Times New Roman"/>
                      <w:shd w:val="clear" w:color="auto" w:fill="FABF8F"/>
                    </w:rPr>
                    <w:t>0-1:30 p.m.</w:t>
                  </w:r>
                </w:p>
              </w:tc>
              <w:tc>
                <w:tcPr>
                  <w:tcW w:w="7594" w:type="dxa"/>
                  <w:gridSpan w:val="2"/>
                  <w:shd w:val="clear" w:color="auto" w:fill="FABF8F" w:themeFill="accent6" w:themeFillTint="99"/>
                  <w:tcMar>
                    <w:top w:w="60" w:type="dxa"/>
                    <w:left w:w="60" w:type="dxa"/>
                    <w:bottom w:w="60" w:type="dxa"/>
                    <w:right w:w="60" w:type="dxa"/>
                  </w:tcMar>
                </w:tcPr>
                <w:p w14:paraId="53B426A6" w14:textId="77777777" w:rsidR="00971F31" w:rsidRDefault="00971F31" w:rsidP="007B034F">
                  <w:pPr>
                    <w:pStyle w:val="Normal1"/>
                    <w:widowControl w:val="0"/>
                    <w:spacing w:line="240" w:lineRule="auto"/>
                  </w:pPr>
                  <w:r>
                    <w:rPr>
                      <w:rFonts w:ascii="Times New Roman" w:eastAsia="Times New Roman" w:hAnsi="Times New Roman" w:cs="Times New Roman"/>
                      <w:b/>
                      <w:color w:val="0000FF"/>
                      <w:sz w:val="24"/>
                      <w:szCs w:val="24"/>
                      <w:shd w:val="clear" w:color="auto" w:fill="FABF8F"/>
                    </w:rPr>
                    <w:t>Lunch</w:t>
                  </w:r>
                  <w:r>
                    <w:rPr>
                      <w:rFonts w:ascii="Times New Roman" w:eastAsia="Times New Roman" w:hAnsi="Times New Roman" w:cs="Times New Roman"/>
                      <w:b/>
                      <w:color w:val="0000FF"/>
                      <w:sz w:val="24"/>
                      <w:szCs w:val="24"/>
                      <w:shd w:val="clear" w:color="auto" w:fill="FABF8F"/>
                    </w:rPr>
                    <w:tab/>
                  </w:r>
                  <w:r>
                    <w:rPr>
                      <w:rFonts w:ascii="Times New Roman" w:eastAsia="Times New Roman" w:hAnsi="Times New Roman" w:cs="Times New Roman"/>
                      <w:b/>
                      <w:color w:val="0000FF"/>
                      <w:sz w:val="24"/>
                      <w:szCs w:val="24"/>
                      <w:shd w:val="clear" w:color="auto" w:fill="FABF8F"/>
                    </w:rPr>
                    <w:tab/>
                  </w:r>
                </w:p>
                <w:p w14:paraId="69398649" w14:textId="413B921D" w:rsidR="00971F31" w:rsidRPr="000A0DD2" w:rsidRDefault="00971F31" w:rsidP="007B034F">
                  <w:pPr>
                    <w:pStyle w:val="Normal1"/>
                    <w:widowControl w:val="0"/>
                    <w:spacing w:line="240" w:lineRule="auto"/>
                    <w:rPr>
                      <w:rFonts w:ascii="Times New Roman" w:eastAsia="Times New Roman" w:hAnsi="Times New Roman" w:cs="Times New Roman"/>
                      <w:b/>
                      <w:color w:val="0000FF"/>
                      <w:sz w:val="24"/>
                      <w:szCs w:val="24"/>
                    </w:rPr>
                  </w:pPr>
                  <w:r w:rsidRPr="002A1A15">
                    <w:rPr>
                      <w:rFonts w:ascii="Times New Roman" w:eastAsia="Times New Roman" w:hAnsi="Times New Roman" w:cs="Times New Roman"/>
                      <w:b/>
                      <w:shd w:val="clear" w:color="auto" w:fill="FABF8F"/>
                    </w:rPr>
                    <w:t xml:space="preserve">Venue: </w:t>
                  </w:r>
                  <w:r>
                    <w:rPr>
                      <w:rFonts w:ascii="Times New Roman" w:eastAsia="Times New Roman" w:hAnsi="Times New Roman" w:cs="Times New Roman"/>
                      <w:b/>
                      <w:shd w:val="clear" w:color="auto" w:fill="FABF8F"/>
                    </w:rPr>
                    <w:t>To be confirmed</w:t>
                  </w:r>
                </w:p>
              </w:tc>
            </w:tr>
            <w:tr w:rsidR="00971F31" w14:paraId="759EB2C6" w14:textId="77777777" w:rsidTr="004C4B5F">
              <w:trPr>
                <w:gridAfter w:val="2"/>
                <w:wAfter w:w="224" w:type="dxa"/>
              </w:trPr>
              <w:tc>
                <w:tcPr>
                  <w:tcW w:w="2045" w:type="dxa"/>
                  <w:shd w:val="clear" w:color="auto" w:fill="B8CCE4" w:themeFill="accent1" w:themeFillTint="66"/>
                  <w:tcMar>
                    <w:top w:w="60" w:type="dxa"/>
                    <w:left w:w="60" w:type="dxa"/>
                    <w:bottom w:w="60" w:type="dxa"/>
                    <w:right w:w="60" w:type="dxa"/>
                  </w:tcMar>
                </w:tcPr>
                <w:p w14:paraId="5B92E8B6" w14:textId="3597325E" w:rsidR="00971F31" w:rsidRDefault="00601BB8" w:rsidP="007C634D">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shd w:val="clear" w:color="auto" w:fill="B8CCE4"/>
                    </w:rPr>
                    <w:t xml:space="preserve">1:30 </w:t>
                  </w:r>
                  <w:r w:rsidR="00E504F7">
                    <w:rPr>
                      <w:rFonts w:ascii="Times New Roman" w:eastAsia="Times New Roman" w:hAnsi="Times New Roman" w:cs="Times New Roman"/>
                      <w:shd w:val="clear" w:color="auto" w:fill="B8CCE4"/>
                    </w:rPr>
                    <w:t>– 2:50</w:t>
                  </w:r>
                  <w:r w:rsidR="00971F31">
                    <w:rPr>
                      <w:rFonts w:ascii="Times New Roman" w:eastAsia="Times New Roman" w:hAnsi="Times New Roman" w:cs="Times New Roman"/>
                      <w:shd w:val="clear" w:color="auto" w:fill="B8CCE4"/>
                    </w:rPr>
                    <w:t xml:space="preserve"> p.m.</w:t>
                  </w:r>
                </w:p>
              </w:tc>
              <w:tc>
                <w:tcPr>
                  <w:tcW w:w="7594" w:type="dxa"/>
                  <w:gridSpan w:val="2"/>
                  <w:shd w:val="clear" w:color="auto" w:fill="B8CCE4" w:themeFill="accent1" w:themeFillTint="66"/>
                  <w:tcMar>
                    <w:top w:w="60" w:type="dxa"/>
                    <w:left w:w="60" w:type="dxa"/>
                    <w:bottom w:w="60" w:type="dxa"/>
                    <w:right w:w="60" w:type="dxa"/>
                  </w:tcMar>
                </w:tcPr>
                <w:p w14:paraId="0EBFDCBC" w14:textId="78B330F2" w:rsidR="00601BB8" w:rsidRPr="00601BB8" w:rsidRDefault="00601BB8" w:rsidP="007C634D">
                  <w:pPr>
                    <w:snapToGrid w:val="0"/>
                    <w:spacing w:after="0" w:line="240" w:lineRule="auto"/>
                    <w:jc w:val="both"/>
                    <w:rPr>
                      <w:rFonts w:ascii="Times New Roman" w:hAnsi="Times New Roman"/>
                      <w:b/>
                      <w:color w:val="0000FF"/>
                      <w:sz w:val="24"/>
                      <w:szCs w:val="24"/>
                    </w:rPr>
                  </w:pPr>
                  <w:r w:rsidRPr="00601BB8">
                    <w:rPr>
                      <w:rFonts w:ascii="Times New Roman" w:hAnsi="Times New Roman"/>
                      <w:b/>
                      <w:smallCaps/>
                      <w:color w:val="0000FF"/>
                      <w:sz w:val="24"/>
                      <w:szCs w:val="24"/>
                    </w:rPr>
                    <w:t>SESSION 2: Operationalizing a Modern Secured Transactions Law for the Benefit of MSMEs</w:t>
                  </w:r>
                  <w:r w:rsidRPr="00601BB8">
                    <w:rPr>
                      <w:rFonts w:ascii="Times New Roman" w:hAnsi="Times New Roman"/>
                      <w:b/>
                      <w:color w:val="0000FF"/>
                      <w:sz w:val="24"/>
                      <w:szCs w:val="24"/>
                    </w:rPr>
                    <w:t xml:space="preserve"> </w:t>
                  </w:r>
                </w:p>
                <w:p w14:paraId="714C3354" w14:textId="77777777" w:rsidR="007C634D" w:rsidRDefault="007C634D" w:rsidP="007C634D">
                  <w:pPr>
                    <w:snapToGrid w:val="0"/>
                    <w:spacing w:after="0" w:line="240" w:lineRule="auto"/>
                    <w:jc w:val="both"/>
                    <w:rPr>
                      <w:rFonts w:ascii="Times New Roman" w:hAnsi="Times New Roman"/>
                      <w:sz w:val="24"/>
                      <w:szCs w:val="24"/>
                    </w:rPr>
                  </w:pPr>
                </w:p>
                <w:p w14:paraId="0323038F" w14:textId="4F733D8C" w:rsidR="007C634D" w:rsidRPr="00611547" w:rsidRDefault="00601BB8" w:rsidP="007C634D">
                  <w:pPr>
                    <w:snapToGrid w:val="0"/>
                    <w:spacing w:after="0" w:line="240" w:lineRule="auto"/>
                    <w:jc w:val="both"/>
                    <w:rPr>
                      <w:rFonts w:ascii="Times New Roman" w:hAnsi="Times New Roman"/>
                      <w:sz w:val="24"/>
                      <w:szCs w:val="24"/>
                    </w:rPr>
                  </w:pPr>
                  <w:r w:rsidRPr="00611547">
                    <w:rPr>
                      <w:rFonts w:ascii="Times New Roman" w:hAnsi="Times New Roman"/>
                      <w:sz w:val="24"/>
                      <w:szCs w:val="24"/>
                    </w:rPr>
                    <w:t>This session will discuss current efforts of the Philippines to modernize the secured transactions law and requirements for its effective implementation for the benefit of MSMEs.</w:t>
                  </w:r>
                </w:p>
                <w:p w14:paraId="5863541D" w14:textId="4154DB27" w:rsidR="00601BB8" w:rsidRPr="00CB24AC" w:rsidRDefault="00601BB8" w:rsidP="000D3823">
                  <w:pPr>
                    <w:pStyle w:val="Normal1"/>
                    <w:widowControl w:val="0"/>
                    <w:spacing w:line="240" w:lineRule="auto"/>
                    <w:ind w:left="1946" w:hanging="1946"/>
                    <w:rPr>
                      <w:rFonts w:ascii="Times New Roman" w:eastAsia="Times New Roman" w:hAnsi="Times New Roman" w:cs="Times New Roman"/>
                      <w:b/>
                      <w:color w:val="0000FF"/>
                    </w:rPr>
                  </w:pPr>
                  <w:r w:rsidRPr="00611547">
                    <w:rPr>
                      <w:rFonts w:ascii="Times New Roman" w:hAnsi="Times New Roman"/>
                      <w:b/>
                      <w:smallCaps/>
                      <w:sz w:val="24"/>
                      <w:szCs w:val="24"/>
                    </w:rPr>
                    <w:t xml:space="preserve">Session Chair: </w:t>
                  </w:r>
                  <w:r w:rsidR="00692CAD">
                    <w:rPr>
                      <w:rFonts w:ascii="Times New Roman" w:hAnsi="Times New Roman"/>
                      <w:b/>
                      <w:sz w:val="24"/>
                      <w:szCs w:val="24"/>
                    </w:rPr>
                    <w:t>Hon</w:t>
                  </w:r>
                  <w:r w:rsidRPr="00611547">
                    <w:rPr>
                      <w:rFonts w:ascii="Times New Roman" w:hAnsi="Times New Roman"/>
                      <w:b/>
                      <w:sz w:val="24"/>
                      <w:szCs w:val="24"/>
                    </w:rPr>
                    <w:t>. Ma. Teresa Habitan</w:t>
                  </w:r>
                  <w:r w:rsidRPr="00611547">
                    <w:rPr>
                      <w:rFonts w:ascii="Times New Roman" w:hAnsi="Times New Roman"/>
                      <w:sz w:val="24"/>
                      <w:szCs w:val="24"/>
                    </w:rPr>
                    <w:t xml:space="preserve">, Assistant Secretary of Finance, </w:t>
                  </w:r>
                  <w:r w:rsidRPr="00611547">
                    <w:rPr>
                      <w:rFonts w:ascii="Times New Roman" w:hAnsi="Times New Roman"/>
                      <w:sz w:val="24"/>
                      <w:szCs w:val="24"/>
                    </w:rPr>
                    <w:lastRenderedPageBreak/>
                    <w:t>Republic of the Philippines</w:t>
                  </w:r>
                </w:p>
              </w:tc>
            </w:tr>
            <w:tr w:rsidR="00971F31" w14:paraId="5398817C" w14:textId="77777777" w:rsidTr="004C4B5F">
              <w:trPr>
                <w:gridAfter w:val="2"/>
                <w:wAfter w:w="224" w:type="dxa"/>
              </w:trPr>
              <w:tc>
                <w:tcPr>
                  <w:tcW w:w="2045" w:type="dxa"/>
                  <w:shd w:val="clear" w:color="auto" w:fill="auto"/>
                  <w:tcMar>
                    <w:top w:w="100" w:type="dxa"/>
                    <w:left w:w="100" w:type="dxa"/>
                    <w:bottom w:w="100" w:type="dxa"/>
                    <w:right w:w="100" w:type="dxa"/>
                  </w:tcMar>
                </w:tcPr>
                <w:p w14:paraId="643D58C1" w14:textId="43FA37E5" w:rsidR="00971F31" w:rsidRDefault="00601BB8" w:rsidP="007B034F">
                  <w:pPr>
                    <w:pStyle w:val="Normal1"/>
                    <w:widowControl w:val="0"/>
                    <w:spacing w:line="240" w:lineRule="auto"/>
                    <w:ind w:left="-40"/>
                  </w:pPr>
                  <w:r>
                    <w:rPr>
                      <w:rFonts w:ascii="Times New Roman" w:eastAsia="Times New Roman" w:hAnsi="Times New Roman" w:cs="Times New Roman"/>
                    </w:rPr>
                    <w:lastRenderedPageBreak/>
                    <w:t>1:30</w:t>
                  </w:r>
                  <w:r w:rsidR="007B034F">
                    <w:rPr>
                      <w:rFonts w:ascii="Times New Roman" w:eastAsia="Times New Roman" w:hAnsi="Times New Roman" w:cs="Times New Roman"/>
                    </w:rPr>
                    <w:t xml:space="preserve"> – 1:35</w:t>
                  </w:r>
                  <w:r w:rsidR="00971F31">
                    <w:rPr>
                      <w:rFonts w:ascii="Times New Roman" w:eastAsia="Times New Roman" w:hAnsi="Times New Roman" w:cs="Times New Roman"/>
                    </w:rPr>
                    <w:t xml:space="preserve"> a.m.</w:t>
                  </w:r>
                </w:p>
              </w:tc>
              <w:tc>
                <w:tcPr>
                  <w:tcW w:w="7594" w:type="dxa"/>
                  <w:gridSpan w:val="2"/>
                  <w:shd w:val="clear" w:color="auto" w:fill="auto"/>
                  <w:tcMar>
                    <w:top w:w="100" w:type="dxa"/>
                    <w:left w:w="100" w:type="dxa"/>
                    <w:bottom w:w="100" w:type="dxa"/>
                    <w:right w:w="100" w:type="dxa"/>
                  </w:tcMar>
                </w:tcPr>
                <w:p w14:paraId="2082C3A6" w14:textId="77777777" w:rsidR="00971F31" w:rsidRPr="000A0DD2" w:rsidRDefault="00971F31" w:rsidP="007B034F">
                  <w:pPr>
                    <w:pStyle w:val="Normal1"/>
                    <w:widowControl w:val="0"/>
                    <w:spacing w:line="240" w:lineRule="auto"/>
                    <w:rPr>
                      <w:sz w:val="24"/>
                      <w:szCs w:val="24"/>
                    </w:rPr>
                  </w:pPr>
                  <w:r w:rsidRPr="000A0DD2">
                    <w:rPr>
                      <w:rFonts w:ascii="Times New Roman" w:eastAsia="Times New Roman" w:hAnsi="Times New Roman" w:cs="Times New Roman"/>
                      <w:b/>
                      <w:color w:val="0000FF"/>
                      <w:sz w:val="24"/>
                      <w:szCs w:val="24"/>
                    </w:rPr>
                    <w:t>Introductory Remarks by Session Chair</w:t>
                  </w:r>
                </w:p>
              </w:tc>
            </w:tr>
            <w:tr w:rsidR="00971F31" w14:paraId="33EF6494" w14:textId="77777777" w:rsidTr="004C4B5F">
              <w:trPr>
                <w:gridAfter w:val="2"/>
                <w:wAfter w:w="224" w:type="dxa"/>
              </w:trPr>
              <w:tc>
                <w:tcPr>
                  <w:tcW w:w="2045" w:type="dxa"/>
                  <w:shd w:val="clear" w:color="auto" w:fill="auto"/>
                  <w:tcMar>
                    <w:top w:w="60" w:type="dxa"/>
                    <w:left w:w="60" w:type="dxa"/>
                    <w:bottom w:w="60" w:type="dxa"/>
                    <w:right w:w="60" w:type="dxa"/>
                  </w:tcMar>
                </w:tcPr>
                <w:p w14:paraId="1CAC4525" w14:textId="752A01DA" w:rsidR="00971F31" w:rsidRPr="007B034F" w:rsidRDefault="00601BB8" w:rsidP="007B034F">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1:3</w:t>
                  </w:r>
                  <w:r w:rsidR="002B7EF4">
                    <w:rPr>
                      <w:rFonts w:ascii="Times New Roman" w:eastAsia="Times New Roman" w:hAnsi="Times New Roman" w:cs="Times New Roman"/>
                    </w:rPr>
                    <w:t>5 – 2:3</w:t>
                  </w:r>
                  <w:r w:rsidR="007B034F">
                    <w:rPr>
                      <w:rFonts w:ascii="Times New Roman" w:eastAsia="Times New Roman" w:hAnsi="Times New Roman" w:cs="Times New Roman"/>
                    </w:rPr>
                    <w:t xml:space="preserve">5 </w:t>
                  </w:r>
                  <w:r w:rsidR="00971F31">
                    <w:rPr>
                      <w:rFonts w:ascii="Times New Roman" w:eastAsia="Times New Roman" w:hAnsi="Times New Roman" w:cs="Times New Roman"/>
                    </w:rPr>
                    <w:t>a.m.</w:t>
                  </w:r>
                </w:p>
              </w:tc>
              <w:tc>
                <w:tcPr>
                  <w:tcW w:w="7594" w:type="dxa"/>
                  <w:gridSpan w:val="2"/>
                  <w:shd w:val="clear" w:color="auto" w:fill="auto"/>
                  <w:tcMar>
                    <w:top w:w="60" w:type="dxa"/>
                    <w:left w:w="60" w:type="dxa"/>
                    <w:bottom w:w="60" w:type="dxa"/>
                    <w:right w:w="60" w:type="dxa"/>
                  </w:tcMar>
                </w:tcPr>
                <w:p w14:paraId="17E560C7" w14:textId="2F935766" w:rsidR="00971F31" w:rsidRPr="000A0DD2" w:rsidRDefault="00971F31" w:rsidP="007B034F">
                  <w:pPr>
                    <w:pStyle w:val="Normal1"/>
                    <w:widowControl w:val="0"/>
                    <w:spacing w:line="240" w:lineRule="auto"/>
                    <w:rPr>
                      <w:sz w:val="24"/>
                      <w:szCs w:val="24"/>
                    </w:rPr>
                  </w:pPr>
                  <w:r w:rsidRPr="000A0DD2">
                    <w:rPr>
                      <w:rFonts w:ascii="Times New Roman" w:eastAsia="Times New Roman" w:hAnsi="Times New Roman" w:cs="Times New Roman"/>
                      <w:b/>
                      <w:color w:val="0000FF"/>
                      <w:sz w:val="24"/>
                      <w:szCs w:val="24"/>
                    </w:rPr>
                    <w:t>Panel Discussion</w:t>
                  </w:r>
                  <w:r w:rsidR="000B65EA">
                    <w:rPr>
                      <w:rFonts w:ascii="Times New Roman" w:eastAsia="Times New Roman" w:hAnsi="Times New Roman" w:cs="Times New Roman"/>
                      <w:b/>
                      <w:color w:val="0000FF"/>
                      <w:sz w:val="24"/>
                      <w:szCs w:val="24"/>
                    </w:rPr>
                    <w:t xml:space="preserve"> </w:t>
                  </w:r>
                  <w:r w:rsidR="000B65EA" w:rsidRPr="000B65EA">
                    <w:rPr>
                      <w:rFonts w:ascii="Times New Roman" w:eastAsia="Times New Roman" w:hAnsi="Times New Roman" w:cs="Times New Roman"/>
                      <w:color w:val="auto"/>
                      <w:sz w:val="24"/>
                      <w:szCs w:val="24"/>
                    </w:rPr>
                    <w:t>(8-10 mins for each panel member)</w:t>
                  </w:r>
                </w:p>
                <w:p w14:paraId="0B75CFE2" w14:textId="0937D1C6" w:rsidR="00601BB8" w:rsidRPr="00601BB8" w:rsidRDefault="00601BB8" w:rsidP="007B034F">
                  <w:pPr>
                    <w:snapToGrid w:val="0"/>
                    <w:spacing w:after="0" w:line="240" w:lineRule="auto"/>
                    <w:ind w:left="2006" w:hanging="2006"/>
                    <w:contextualSpacing/>
                    <w:jc w:val="both"/>
                    <w:rPr>
                      <w:rFonts w:ascii="Times New Roman" w:hAnsi="Times New Roman"/>
                    </w:rPr>
                  </w:pPr>
                  <w:r w:rsidRPr="000C22CF">
                    <w:rPr>
                      <w:rFonts w:ascii="Times New Roman" w:hAnsi="Times New Roman"/>
                      <w:b/>
                    </w:rPr>
                    <w:t xml:space="preserve">Hon. Paolo </w:t>
                  </w:r>
                  <w:proofErr w:type="spellStart"/>
                  <w:r w:rsidRPr="000C22CF">
                    <w:rPr>
                      <w:rFonts w:ascii="Times New Roman" w:hAnsi="Times New Roman"/>
                      <w:b/>
                    </w:rPr>
                    <w:t>Benigno</w:t>
                  </w:r>
                  <w:proofErr w:type="spellEnd"/>
                  <w:r w:rsidRPr="000C22CF">
                    <w:rPr>
                      <w:rFonts w:ascii="Times New Roman" w:hAnsi="Times New Roman"/>
                      <w:b/>
                    </w:rPr>
                    <w:t xml:space="preserve"> Aquino IV</w:t>
                  </w:r>
                  <w:r w:rsidRPr="000C22CF">
                    <w:rPr>
                      <w:rFonts w:ascii="Times New Roman" w:hAnsi="Times New Roman"/>
                    </w:rPr>
                    <w:t>, Senator, Republic of the Philippines</w:t>
                  </w:r>
                  <w:r w:rsidR="000C22CF" w:rsidRPr="000C22CF">
                    <w:rPr>
                      <w:rFonts w:ascii="Times New Roman" w:hAnsi="Times New Roman"/>
                    </w:rPr>
                    <w:t xml:space="preserve"> </w:t>
                  </w:r>
                  <w:r w:rsidR="000C22CF">
                    <w:rPr>
                      <w:rFonts w:ascii="Times New Roman" w:hAnsi="Times New Roman"/>
                      <w:highlight w:val="yellow"/>
                    </w:rPr>
                    <w:t>(TBC)</w:t>
                  </w:r>
                  <w:r w:rsidR="002B6BB3">
                    <w:rPr>
                      <w:rFonts w:ascii="Times New Roman" w:hAnsi="Times New Roman"/>
                      <w:highlight w:val="yellow"/>
                    </w:rPr>
                    <w:t xml:space="preserve"> </w:t>
                  </w:r>
                </w:p>
                <w:p w14:paraId="09AD9596" w14:textId="7ED15B14" w:rsidR="00601BB8" w:rsidRPr="00601BB8" w:rsidRDefault="00601BB8" w:rsidP="007B034F">
                  <w:pPr>
                    <w:snapToGrid w:val="0"/>
                    <w:spacing w:after="0" w:line="240" w:lineRule="auto"/>
                    <w:ind w:left="2006" w:hanging="2006"/>
                    <w:contextualSpacing/>
                    <w:jc w:val="both"/>
                    <w:rPr>
                      <w:rFonts w:ascii="Times New Roman" w:hAnsi="Times New Roman"/>
                      <w:b/>
                    </w:rPr>
                  </w:pPr>
                  <w:r>
                    <w:rPr>
                      <w:rFonts w:ascii="Times New Roman" w:hAnsi="Times New Roman"/>
                      <w:b/>
                    </w:rPr>
                    <w:t xml:space="preserve">Ms. </w:t>
                  </w:r>
                  <w:r w:rsidR="000B65EA">
                    <w:rPr>
                      <w:rFonts w:ascii="Times New Roman" w:hAnsi="Times New Roman"/>
                      <w:b/>
                    </w:rPr>
                    <w:t>Gay</w:t>
                  </w:r>
                  <w:r w:rsidR="00AF453B">
                    <w:rPr>
                      <w:rFonts w:ascii="Times New Roman" w:hAnsi="Times New Roman"/>
                      <w:b/>
                    </w:rPr>
                    <w:t xml:space="preserve"> Santos, </w:t>
                  </w:r>
                  <w:r w:rsidRPr="00AF453B">
                    <w:rPr>
                      <w:rFonts w:ascii="Times New Roman" w:hAnsi="Times New Roman"/>
                    </w:rPr>
                    <w:t>Senior Financial Sector Specialist, IFC</w:t>
                  </w:r>
                  <w:r w:rsidRPr="00601BB8">
                    <w:rPr>
                      <w:rFonts w:ascii="Times New Roman" w:hAnsi="Times New Roman"/>
                      <w:b/>
                    </w:rPr>
                    <w:t xml:space="preserve"> </w:t>
                  </w:r>
                  <w:r w:rsidRPr="00E504F7">
                    <w:rPr>
                      <w:rFonts w:ascii="Times New Roman" w:hAnsi="Times New Roman"/>
                    </w:rPr>
                    <w:t>(Business case)</w:t>
                  </w:r>
                </w:p>
                <w:p w14:paraId="1BF50621" w14:textId="36B57D83" w:rsidR="00601BB8" w:rsidRPr="00601BB8" w:rsidRDefault="00801C99" w:rsidP="007B034F">
                  <w:pPr>
                    <w:snapToGrid w:val="0"/>
                    <w:spacing w:after="0" w:line="240" w:lineRule="auto"/>
                    <w:ind w:left="2006" w:hanging="2006"/>
                    <w:contextualSpacing/>
                    <w:jc w:val="both"/>
                    <w:rPr>
                      <w:rFonts w:ascii="Times New Roman" w:hAnsi="Times New Roman"/>
                    </w:rPr>
                  </w:pPr>
                  <w:r>
                    <w:rPr>
                      <w:rFonts w:ascii="Times New Roman" w:hAnsi="Times New Roman"/>
                      <w:b/>
                    </w:rPr>
                    <w:t xml:space="preserve">Atty. </w:t>
                  </w:r>
                  <w:r w:rsidR="00601BB8" w:rsidRPr="00601BB8">
                    <w:rPr>
                      <w:rFonts w:ascii="Times New Roman" w:hAnsi="Times New Roman"/>
                      <w:b/>
                    </w:rPr>
                    <w:t xml:space="preserve">Ronald A. </w:t>
                  </w:r>
                  <w:proofErr w:type="spellStart"/>
                  <w:r w:rsidR="00601BB8" w:rsidRPr="00601BB8">
                    <w:rPr>
                      <w:rFonts w:ascii="Times New Roman" w:hAnsi="Times New Roman"/>
                      <w:b/>
                    </w:rPr>
                    <w:t>Ortile</w:t>
                  </w:r>
                  <w:proofErr w:type="spellEnd"/>
                  <w:r w:rsidR="00601BB8" w:rsidRPr="00601BB8">
                    <w:rPr>
                      <w:rFonts w:ascii="Times New Roman" w:hAnsi="Times New Roman"/>
                      <w:b/>
                    </w:rPr>
                    <w:t xml:space="preserve">, </w:t>
                  </w:r>
                  <w:r w:rsidR="00601BB8" w:rsidRPr="00601BB8">
                    <w:rPr>
                      <w:rFonts w:ascii="Times New Roman" w:hAnsi="Times New Roman"/>
                    </w:rPr>
                    <w:t xml:space="preserve">Deputy Administrator, Land Registration Authority, Department of Justice, Republic of the Philippines </w:t>
                  </w:r>
                  <w:r w:rsidR="00601BB8">
                    <w:rPr>
                      <w:rFonts w:ascii="Times New Roman" w:hAnsi="Times New Roman"/>
                    </w:rPr>
                    <w:t>(</w:t>
                  </w:r>
                  <w:r w:rsidR="00601BB8" w:rsidRPr="00601BB8">
                    <w:rPr>
                      <w:rFonts w:ascii="Times New Roman" w:hAnsi="Times New Roman"/>
                    </w:rPr>
                    <w:t>Promoting movable asset finance in the Philippines</w:t>
                  </w:r>
                  <w:r w:rsidR="00601BB8">
                    <w:rPr>
                      <w:rFonts w:ascii="Times New Roman" w:hAnsi="Times New Roman"/>
                    </w:rPr>
                    <w:t>)</w:t>
                  </w:r>
                </w:p>
                <w:p w14:paraId="40A00B52" w14:textId="10027F57" w:rsidR="00971F31" w:rsidRDefault="00601BB8" w:rsidP="007B034F">
                  <w:pPr>
                    <w:snapToGrid w:val="0"/>
                    <w:spacing w:after="0" w:line="240" w:lineRule="auto"/>
                    <w:ind w:left="2006" w:hanging="2006"/>
                    <w:contextualSpacing/>
                    <w:jc w:val="both"/>
                    <w:rPr>
                      <w:rFonts w:ascii="Times New Roman" w:hAnsi="Times New Roman"/>
                    </w:rPr>
                  </w:pPr>
                  <w:r w:rsidRPr="00601BB8">
                    <w:rPr>
                      <w:rFonts w:ascii="Times New Roman" w:hAnsi="Times New Roman"/>
                      <w:b/>
                    </w:rPr>
                    <w:t xml:space="preserve">Atty. Prudence </w:t>
                  </w:r>
                  <w:proofErr w:type="spellStart"/>
                  <w:r w:rsidRPr="00601BB8">
                    <w:rPr>
                      <w:rFonts w:ascii="Times New Roman" w:hAnsi="Times New Roman"/>
                      <w:b/>
                    </w:rPr>
                    <w:t>Kasala</w:t>
                  </w:r>
                  <w:proofErr w:type="spellEnd"/>
                  <w:r w:rsidRPr="00601BB8">
                    <w:rPr>
                      <w:rFonts w:ascii="Times New Roman" w:hAnsi="Times New Roman"/>
                      <w:b/>
                    </w:rPr>
                    <w:t xml:space="preserve">, </w:t>
                  </w:r>
                  <w:r w:rsidRPr="00601BB8">
                    <w:rPr>
                      <w:rFonts w:ascii="Times New Roman" w:hAnsi="Times New Roman"/>
                    </w:rPr>
                    <w:t xml:space="preserve">Director, </w:t>
                  </w:r>
                  <w:r w:rsidR="00692CAD">
                    <w:rPr>
                      <w:rFonts w:ascii="Times New Roman" w:hAnsi="Times New Roman"/>
                    </w:rPr>
                    <w:t>BSP</w:t>
                  </w:r>
                </w:p>
                <w:p w14:paraId="3CDAE0D0" w14:textId="3D3C484D" w:rsidR="000B65EA" w:rsidRPr="000B65EA" w:rsidRDefault="000B65EA" w:rsidP="00692CAD">
                  <w:pPr>
                    <w:snapToGrid w:val="0"/>
                    <w:spacing w:after="0" w:line="240" w:lineRule="auto"/>
                    <w:ind w:left="2006" w:hanging="2006"/>
                    <w:contextualSpacing/>
                    <w:jc w:val="both"/>
                    <w:rPr>
                      <w:rFonts w:ascii="Times New Roman" w:hAnsi="Times New Roman"/>
                    </w:rPr>
                  </w:pPr>
                </w:p>
              </w:tc>
            </w:tr>
            <w:tr w:rsidR="00971F31" w14:paraId="24B03C63" w14:textId="77777777" w:rsidTr="004C4B5F">
              <w:trPr>
                <w:gridAfter w:val="2"/>
                <w:wAfter w:w="224" w:type="dxa"/>
              </w:trPr>
              <w:tc>
                <w:tcPr>
                  <w:tcW w:w="2045" w:type="dxa"/>
                  <w:tcMar>
                    <w:top w:w="60" w:type="dxa"/>
                    <w:left w:w="60" w:type="dxa"/>
                    <w:bottom w:w="60" w:type="dxa"/>
                    <w:right w:w="60" w:type="dxa"/>
                  </w:tcMar>
                </w:tcPr>
                <w:p w14:paraId="01F25384" w14:textId="031A3812" w:rsidR="00971F31" w:rsidRPr="00AF51FA" w:rsidRDefault="002B7EF4" w:rsidP="00692CAD">
                  <w:pPr>
                    <w:pStyle w:val="Normal1"/>
                    <w:widowControl w:val="0"/>
                    <w:spacing w:line="240" w:lineRule="auto"/>
                  </w:pPr>
                  <w:r>
                    <w:rPr>
                      <w:rFonts w:ascii="Times New Roman" w:eastAsia="Times New Roman" w:hAnsi="Times New Roman" w:cs="Times New Roman"/>
                    </w:rPr>
                    <w:t>2:35 – 2:5</w:t>
                  </w:r>
                  <w:r w:rsidR="007B034F">
                    <w:rPr>
                      <w:rFonts w:ascii="Times New Roman" w:eastAsia="Times New Roman" w:hAnsi="Times New Roman" w:cs="Times New Roman"/>
                    </w:rPr>
                    <w:t>5</w:t>
                  </w:r>
                  <w:r w:rsidR="00971F31" w:rsidRPr="00AF51FA">
                    <w:rPr>
                      <w:rFonts w:ascii="Times New Roman" w:eastAsia="Times New Roman" w:hAnsi="Times New Roman" w:cs="Times New Roman"/>
                    </w:rPr>
                    <w:t xml:space="preserve"> a.m.</w:t>
                  </w:r>
                </w:p>
              </w:tc>
              <w:tc>
                <w:tcPr>
                  <w:tcW w:w="7594" w:type="dxa"/>
                  <w:gridSpan w:val="2"/>
                  <w:tcMar>
                    <w:top w:w="60" w:type="dxa"/>
                    <w:left w:w="60" w:type="dxa"/>
                    <w:bottom w:w="60" w:type="dxa"/>
                    <w:right w:w="60" w:type="dxa"/>
                  </w:tcMar>
                </w:tcPr>
                <w:p w14:paraId="487AA8F3" w14:textId="77777777" w:rsidR="00971F31" w:rsidRPr="000B65EA" w:rsidRDefault="00971F31" w:rsidP="00692CAD">
                  <w:pPr>
                    <w:pStyle w:val="Normal1"/>
                    <w:widowControl w:val="0"/>
                    <w:spacing w:line="240" w:lineRule="auto"/>
                    <w:rPr>
                      <w:color w:val="0000FF"/>
                      <w:sz w:val="24"/>
                      <w:szCs w:val="24"/>
                    </w:rPr>
                  </w:pPr>
                  <w:r w:rsidRPr="000B65EA">
                    <w:rPr>
                      <w:rFonts w:ascii="Times New Roman" w:eastAsia="Times New Roman" w:hAnsi="Times New Roman" w:cs="Times New Roman"/>
                      <w:b/>
                      <w:color w:val="0000FF"/>
                      <w:sz w:val="24"/>
                      <w:szCs w:val="24"/>
                    </w:rPr>
                    <w:t>Open Forum</w:t>
                  </w:r>
                </w:p>
              </w:tc>
            </w:tr>
            <w:tr w:rsidR="00AF51FA" w14:paraId="7B86C119" w14:textId="77777777" w:rsidTr="004C4B5F">
              <w:trPr>
                <w:gridAfter w:val="2"/>
                <w:wAfter w:w="224" w:type="dxa"/>
              </w:trPr>
              <w:tc>
                <w:tcPr>
                  <w:tcW w:w="2045" w:type="dxa"/>
                  <w:tcMar>
                    <w:top w:w="60" w:type="dxa"/>
                    <w:left w:w="60" w:type="dxa"/>
                    <w:bottom w:w="60" w:type="dxa"/>
                    <w:right w:w="60" w:type="dxa"/>
                  </w:tcMar>
                </w:tcPr>
                <w:p w14:paraId="16D1EFC5" w14:textId="34FBAE31" w:rsidR="00AF51FA" w:rsidRPr="00AF51FA" w:rsidRDefault="002B7EF4" w:rsidP="00692CAD">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2:55 – 3:00</w:t>
                  </w:r>
                  <w:r w:rsidR="00AF51FA" w:rsidRPr="00AF51FA">
                    <w:rPr>
                      <w:rFonts w:ascii="Times New Roman" w:eastAsia="Times New Roman" w:hAnsi="Times New Roman" w:cs="Times New Roman"/>
                    </w:rPr>
                    <w:t xml:space="preserve"> p.m.</w:t>
                  </w:r>
                </w:p>
              </w:tc>
              <w:tc>
                <w:tcPr>
                  <w:tcW w:w="7594" w:type="dxa"/>
                  <w:gridSpan w:val="2"/>
                  <w:tcMar>
                    <w:top w:w="60" w:type="dxa"/>
                    <w:left w:w="60" w:type="dxa"/>
                    <w:bottom w:w="60" w:type="dxa"/>
                    <w:right w:w="60" w:type="dxa"/>
                  </w:tcMar>
                </w:tcPr>
                <w:p w14:paraId="0EE82958" w14:textId="1F6DFC72" w:rsidR="00AF51FA" w:rsidRPr="000B65EA" w:rsidRDefault="00AF51FA" w:rsidP="00692CAD">
                  <w:pPr>
                    <w:pStyle w:val="Normal1"/>
                    <w:widowControl w:val="0"/>
                    <w:spacing w:line="240" w:lineRule="auto"/>
                    <w:rPr>
                      <w:rFonts w:ascii="Times New Roman" w:eastAsia="Times New Roman" w:hAnsi="Times New Roman" w:cs="Times New Roman"/>
                      <w:b/>
                      <w:color w:val="0000FF"/>
                      <w:sz w:val="24"/>
                      <w:szCs w:val="24"/>
                    </w:rPr>
                  </w:pPr>
                  <w:r w:rsidRPr="000B65EA">
                    <w:rPr>
                      <w:rFonts w:ascii="Times New Roman" w:eastAsia="Times New Roman" w:hAnsi="Times New Roman" w:cs="Times New Roman"/>
                      <w:b/>
                      <w:color w:val="0000FF"/>
                      <w:sz w:val="24"/>
                      <w:szCs w:val="24"/>
                    </w:rPr>
                    <w:t>Concluding Remarks from Session Chair</w:t>
                  </w:r>
                </w:p>
              </w:tc>
            </w:tr>
            <w:tr w:rsidR="00AF51FA" w14:paraId="27EA436F" w14:textId="77777777" w:rsidTr="004C4B5F">
              <w:trPr>
                <w:gridAfter w:val="2"/>
                <w:wAfter w:w="224" w:type="dxa"/>
                <w:trHeight w:val="345"/>
              </w:trPr>
              <w:tc>
                <w:tcPr>
                  <w:tcW w:w="2045" w:type="dxa"/>
                  <w:shd w:val="clear" w:color="auto" w:fill="FABF8F" w:themeFill="accent6" w:themeFillTint="99"/>
                  <w:tcMar>
                    <w:top w:w="60" w:type="dxa"/>
                    <w:left w:w="60" w:type="dxa"/>
                    <w:bottom w:w="60" w:type="dxa"/>
                    <w:right w:w="60" w:type="dxa"/>
                  </w:tcMar>
                </w:tcPr>
                <w:p w14:paraId="6A3607F3" w14:textId="2CF16B96" w:rsidR="00AF51FA" w:rsidRDefault="002B7EF4" w:rsidP="007B034F">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shd w:val="clear" w:color="auto" w:fill="FABF8F"/>
                    </w:rPr>
                    <w:t>3:</w:t>
                  </w:r>
                  <w:r w:rsidR="007B034F">
                    <w:rPr>
                      <w:rFonts w:ascii="Times New Roman" w:eastAsia="Times New Roman" w:hAnsi="Times New Roman" w:cs="Times New Roman"/>
                      <w:shd w:val="clear" w:color="auto" w:fill="FABF8F"/>
                    </w:rPr>
                    <w:t>0</w:t>
                  </w:r>
                  <w:r>
                    <w:rPr>
                      <w:rFonts w:ascii="Times New Roman" w:eastAsia="Times New Roman" w:hAnsi="Times New Roman" w:cs="Times New Roman"/>
                      <w:shd w:val="clear" w:color="auto" w:fill="FABF8F"/>
                    </w:rPr>
                    <w:t>0 – 3:1</w:t>
                  </w:r>
                  <w:r w:rsidR="007B034F">
                    <w:rPr>
                      <w:rFonts w:ascii="Times New Roman" w:eastAsia="Times New Roman" w:hAnsi="Times New Roman" w:cs="Times New Roman"/>
                      <w:shd w:val="clear" w:color="auto" w:fill="FABF8F"/>
                    </w:rPr>
                    <w:t xml:space="preserve">5 </w:t>
                  </w:r>
                  <w:r w:rsidR="00AF51FA">
                    <w:rPr>
                      <w:rFonts w:ascii="Times New Roman" w:eastAsia="Times New Roman" w:hAnsi="Times New Roman" w:cs="Times New Roman"/>
                      <w:shd w:val="clear" w:color="auto" w:fill="FABF8F"/>
                    </w:rPr>
                    <w:t>p.m.</w:t>
                  </w:r>
                </w:p>
              </w:tc>
              <w:tc>
                <w:tcPr>
                  <w:tcW w:w="7594" w:type="dxa"/>
                  <w:gridSpan w:val="2"/>
                  <w:shd w:val="clear" w:color="auto" w:fill="FABF8F" w:themeFill="accent6" w:themeFillTint="99"/>
                  <w:tcMar>
                    <w:top w:w="60" w:type="dxa"/>
                    <w:left w:w="60" w:type="dxa"/>
                    <w:bottom w:w="60" w:type="dxa"/>
                    <w:right w:w="60" w:type="dxa"/>
                  </w:tcMar>
                </w:tcPr>
                <w:p w14:paraId="4E157304" w14:textId="3F15C375" w:rsidR="00AF51FA" w:rsidRDefault="00AF51FA" w:rsidP="007B034F">
                  <w:pPr>
                    <w:pStyle w:val="Normal1"/>
                    <w:widowControl w:val="0"/>
                    <w:spacing w:line="240" w:lineRule="auto"/>
                    <w:rPr>
                      <w:rFonts w:ascii="Times New Roman" w:eastAsia="Times New Roman" w:hAnsi="Times New Roman" w:cs="Times New Roman"/>
                      <w:b/>
                      <w:color w:val="0000FF"/>
                    </w:rPr>
                  </w:pPr>
                  <w:r>
                    <w:rPr>
                      <w:rFonts w:ascii="Times New Roman" w:eastAsia="Times New Roman" w:hAnsi="Times New Roman" w:cs="Times New Roman"/>
                      <w:b/>
                      <w:color w:val="0000FF"/>
                      <w:sz w:val="24"/>
                      <w:szCs w:val="24"/>
                      <w:shd w:val="clear" w:color="auto" w:fill="FABF8F"/>
                    </w:rPr>
                    <w:t>Coffee Break</w:t>
                  </w:r>
                  <w:r>
                    <w:rPr>
                      <w:rFonts w:ascii="Times New Roman" w:eastAsia="Times New Roman" w:hAnsi="Times New Roman" w:cs="Times New Roman"/>
                      <w:b/>
                      <w:color w:val="0000FF"/>
                      <w:sz w:val="24"/>
                      <w:szCs w:val="24"/>
                      <w:shd w:val="clear" w:color="auto" w:fill="FABF8F"/>
                    </w:rPr>
                    <w:tab/>
                  </w:r>
                </w:p>
              </w:tc>
            </w:tr>
            <w:tr w:rsidR="00AF51FA" w14:paraId="561C8340" w14:textId="77777777" w:rsidTr="004C4B5F">
              <w:trPr>
                <w:gridAfter w:val="2"/>
                <w:wAfter w:w="224" w:type="dxa"/>
                <w:trHeight w:val="791"/>
              </w:trPr>
              <w:tc>
                <w:tcPr>
                  <w:tcW w:w="2045" w:type="dxa"/>
                  <w:shd w:val="clear" w:color="auto" w:fill="B8CCE4" w:themeFill="accent1" w:themeFillTint="66"/>
                  <w:tcMar>
                    <w:top w:w="60" w:type="dxa"/>
                    <w:left w:w="60" w:type="dxa"/>
                    <w:bottom w:w="60" w:type="dxa"/>
                    <w:right w:w="60" w:type="dxa"/>
                  </w:tcMar>
                </w:tcPr>
                <w:p w14:paraId="6129D123" w14:textId="2460109E" w:rsidR="00AF51FA" w:rsidRDefault="002B7EF4" w:rsidP="002708B3">
                  <w:pPr>
                    <w:pStyle w:val="Normal1"/>
                    <w:widowControl w:val="0"/>
                    <w:spacing w:after="100" w:line="240" w:lineRule="auto"/>
                    <w:rPr>
                      <w:rFonts w:ascii="Times New Roman" w:eastAsia="Times New Roman" w:hAnsi="Times New Roman" w:cs="Times New Roman"/>
                      <w:shd w:val="clear" w:color="auto" w:fill="FABF8F"/>
                    </w:rPr>
                  </w:pPr>
                  <w:r>
                    <w:rPr>
                      <w:rFonts w:ascii="Times New Roman" w:hAnsi="Times New Roman"/>
                      <w:sz w:val="24"/>
                      <w:szCs w:val="24"/>
                    </w:rPr>
                    <w:t>3:15 – 5:00</w:t>
                  </w:r>
                  <w:r w:rsidR="00F868D4">
                    <w:rPr>
                      <w:rFonts w:ascii="Times New Roman" w:hAnsi="Times New Roman"/>
                      <w:sz w:val="24"/>
                      <w:szCs w:val="24"/>
                    </w:rPr>
                    <w:t xml:space="preserve"> </w:t>
                  </w:r>
                  <w:r w:rsidR="00AF51FA" w:rsidRPr="00611547">
                    <w:rPr>
                      <w:rFonts w:ascii="Times New Roman" w:hAnsi="Times New Roman"/>
                      <w:sz w:val="24"/>
                      <w:szCs w:val="24"/>
                    </w:rPr>
                    <w:t>p.m.</w:t>
                  </w:r>
                </w:p>
              </w:tc>
              <w:tc>
                <w:tcPr>
                  <w:tcW w:w="7594" w:type="dxa"/>
                  <w:gridSpan w:val="2"/>
                  <w:shd w:val="clear" w:color="auto" w:fill="B8CCE4" w:themeFill="accent1" w:themeFillTint="66"/>
                  <w:tcMar>
                    <w:top w:w="60" w:type="dxa"/>
                    <w:left w:w="60" w:type="dxa"/>
                    <w:bottom w:w="60" w:type="dxa"/>
                    <w:right w:w="60" w:type="dxa"/>
                  </w:tcMar>
                </w:tcPr>
                <w:p w14:paraId="3FB0ED25" w14:textId="10BB7116" w:rsidR="00AF51FA" w:rsidRPr="00CD0E5B" w:rsidRDefault="00AF51FA" w:rsidP="00CD0E5B">
                  <w:pPr>
                    <w:snapToGrid w:val="0"/>
                    <w:spacing w:after="120"/>
                    <w:rPr>
                      <w:rFonts w:ascii="Times New Roman" w:hAnsi="Times New Roman"/>
                      <w:b/>
                      <w:bCs/>
                      <w:smallCaps/>
                      <w:color w:val="0000FF"/>
                      <w:sz w:val="24"/>
                      <w:szCs w:val="24"/>
                    </w:rPr>
                  </w:pPr>
                  <w:r w:rsidRPr="00535460">
                    <w:rPr>
                      <w:rFonts w:ascii="Times New Roman" w:hAnsi="Times New Roman"/>
                      <w:b/>
                      <w:color w:val="0000FF"/>
                      <w:sz w:val="24"/>
                      <w:szCs w:val="24"/>
                    </w:rPr>
                    <w:t xml:space="preserve">SESSION 3: </w:t>
                  </w:r>
                  <w:r>
                    <w:rPr>
                      <w:rFonts w:ascii="Times New Roman" w:hAnsi="Times New Roman"/>
                      <w:b/>
                      <w:bCs/>
                      <w:smallCaps/>
                      <w:color w:val="0000FF"/>
                      <w:sz w:val="24"/>
                      <w:szCs w:val="24"/>
                    </w:rPr>
                    <w:t xml:space="preserve">Way Forward: Trade Finance, </w:t>
                  </w:r>
                  <w:r w:rsidR="00CF138B">
                    <w:rPr>
                      <w:rFonts w:ascii="Times New Roman" w:hAnsi="Times New Roman"/>
                      <w:b/>
                      <w:bCs/>
                      <w:smallCaps/>
                      <w:color w:val="0000FF"/>
                      <w:sz w:val="24"/>
                      <w:szCs w:val="24"/>
                    </w:rPr>
                    <w:t>Wa</w:t>
                  </w:r>
                  <w:r>
                    <w:rPr>
                      <w:rFonts w:ascii="Times New Roman" w:hAnsi="Times New Roman"/>
                      <w:b/>
                      <w:bCs/>
                      <w:smallCaps/>
                      <w:color w:val="0000FF"/>
                      <w:sz w:val="24"/>
                      <w:szCs w:val="24"/>
                    </w:rPr>
                    <w:t>rehouse Finance</w:t>
                  </w:r>
                  <w:r w:rsidR="00CF138B">
                    <w:rPr>
                      <w:rFonts w:ascii="Times New Roman" w:hAnsi="Times New Roman"/>
                      <w:b/>
                      <w:bCs/>
                      <w:smallCaps/>
                      <w:color w:val="0000FF"/>
                      <w:sz w:val="24"/>
                      <w:szCs w:val="24"/>
                    </w:rPr>
                    <w:t>,</w:t>
                  </w:r>
                  <w:r>
                    <w:rPr>
                      <w:rFonts w:ascii="Times New Roman" w:hAnsi="Times New Roman"/>
                      <w:b/>
                      <w:bCs/>
                      <w:smallCaps/>
                      <w:color w:val="0000FF"/>
                      <w:sz w:val="24"/>
                      <w:szCs w:val="24"/>
                    </w:rPr>
                    <w:t xml:space="preserve"> and Supply Chain</w:t>
                  </w:r>
                </w:p>
                <w:p w14:paraId="15EA3C6B" w14:textId="513E6B75" w:rsidR="00AF51FA" w:rsidRDefault="00AF51FA" w:rsidP="00307FD9">
                  <w:pPr>
                    <w:pStyle w:val="Normal1"/>
                    <w:widowControl w:val="0"/>
                    <w:spacing w:after="100" w:line="240" w:lineRule="auto"/>
                    <w:ind w:left="1946" w:hanging="1946"/>
                    <w:rPr>
                      <w:rFonts w:ascii="Times New Roman" w:eastAsia="Times New Roman" w:hAnsi="Times New Roman" w:cs="Times New Roman"/>
                      <w:b/>
                      <w:color w:val="0000FF"/>
                      <w:sz w:val="24"/>
                      <w:szCs w:val="24"/>
                      <w:shd w:val="clear" w:color="auto" w:fill="FABF8F"/>
                    </w:rPr>
                  </w:pPr>
                  <w:r w:rsidRPr="00611547">
                    <w:rPr>
                      <w:rFonts w:ascii="Times New Roman" w:hAnsi="Times New Roman"/>
                      <w:b/>
                      <w:smallCaps/>
                      <w:sz w:val="24"/>
                      <w:szCs w:val="24"/>
                    </w:rPr>
                    <w:t xml:space="preserve">Session Chair: </w:t>
                  </w:r>
                  <w:r w:rsidR="00307FD9">
                    <w:rPr>
                      <w:rFonts w:ascii="Times New Roman" w:hAnsi="Times New Roman"/>
                      <w:b/>
                    </w:rPr>
                    <w:t xml:space="preserve">Atty. </w:t>
                  </w:r>
                  <w:r w:rsidR="00307FD9" w:rsidRPr="00601BB8">
                    <w:rPr>
                      <w:rFonts w:ascii="Times New Roman" w:hAnsi="Times New Roman"/>
                      <w:b/>
                    </w:rPr>
                    <w:t xml:space="preserve">Ronald A. Ortile, </w:t>
                  </w:r>
                  <w:r w:rsidR="00307FD9" w:rsidRPr="00601BB8">
                    <w:rPr>
                      <w:rFonts w:ascii="Times New Roman" w:hAnsi="Times New Roman"/>
                    </w:rPr>
                    <w:t>Deputy Administrator, Land Registration Authority, Department of Justice</w:t>
                  </w:r>
                </w:p>
              </w:tc>
            </w:tr>
            <w:tr w:rsidR="00AF51FA" w14:paraId="7C571F8C" w14:textId="77777777" w:rsidTr="004C4B5F">
              <w:trPr>
                <w:gridAfter w:val="2"/>
                <w:wAfter w:w="224" w:type="dxa"/>
              </w:trPr>
              <w:tc>
                <w:tcPr>
                  <w:tcW w:w="2045" w:type="dxa"/>
                  <w:tcMar>
                    <w:top w:w="60" w:type="dxa"/>
                    <w:left w:w="60" w:type="dxa"/>
                    <w:bottom w:w="60" w:type="dxa"/>
                    <w:right w:w="60" w:type="dxa"/>
                  </w:tcMar>
                </w:tcPr>
                <w:p w14:paraId="1EE418CD" w14:textId="6148353A" w:rsidR="00AF51FA" w:rsidRPr="00160513" w:rsidRDefault="002B7EF4" w:rsidP="00AF51FA">
                  <w:pPr>
                    <w:pStyle w:val="Normal1"/>
                    <w:widowControl w:val="0"/>
                    <w:spacing w:line="240" w:lineRule="auto"/>
                    <w:rPr>
                      <w:rFonts w:ascii="Times New Roman" w:hAnsi="Times New Roman" w:cs="Times New Roman"/>
                    </w:rPr>
                  </w:pPr>
                  <w:r>
                    <w:rPr>
                      <w:rFonts w:ascii="Times New Roman" w:hAnsi="Times New Roman"/>
                      <w:sz w:val="24"/>
                      <w:szCs w:val="24"/>
                    </w:rPr>
                    <w:t>3:15 – 3:2</w:t>
                  </w:r>
                  <w:r w:rsidR="00AF51FA">
                    <w:rPr>
                      <w:rFonts w:ascii="Times New Roman" w:hAnsi="Times New Roman"/>
                      <w:sz w:val="24"/>
                      <w:szCs w:val="24"/>
                    </w:rPr>
                    <w:t>0</w:t>
                  </w:r>
                  <w:r w:rsidR="00AF51FA" w:rsidRPr="00611547">
                    <w:rPr>
                      <w:rFonts w:ascii="Times New Roman" w:hAnsi="Times New Roman"/>
                      <w:sz w:val="24"/>
                      <w:szCs w:val="24"/>
                    </w:rPr>
                    <w:t xml:space="preserve"> p.m.</w:t>
                  </w:r>
                </w:p>
              </w:tc>
              <w:tc>
                <w:tcPr>
                  <w:tcW w:w="7594" w:type="dxa"/>
                  <w:gridSpan w:val="2"/>
                  <w:tcMar>
                    <w:top w:w="60" w:type="dxa"/>
                    <w:left w:w="60" w:type="dxa"/>
                    <w:bottom w:w="60" w:type="dxa"/>
                    <w:right w:w="60" w:type="dxa"/>
                  </w:tcMar>
                </w:tcPr>
                <w:p w14:paraId="2F982F30" w14:textId="77777777" w:rsidR="00AF51FA" w:rsidRPr="00535460" w:rsidRDefault="00AF51FA" w:rsidP="000B65EA">
                  <w:pPr>
                    <w:pStyle w:val="Normal1"/>
                    <w:widowControl w:val="0"/>
                    <w:spacing w:line="240" w:lineRule="auto"/>
                    <w:rPr>
                      <w:color w:val="0000FF"/>
                    </w:rPr>
                  </w:pPr>
                  <w:r w:rsidRPr="00535460">
                    <w:rPr>
                      <w:rFonts w:ascii="Times New Roman" w:hAnsi="Times New Roman"/>
                      <w:b/>
                      <w:color w:val="0000FF"/>
                      <w:sz w:val="24"/>
                      <w:szCs w:val="24"/>
                    </w:rPr>
                    <w:t>Introductory Remarks by Session Chair</w:t>
                  </w:r>
                </w:p>
              </w:tc>
            </w:tr>
            <w:tr w:rsidR="00AF51FA" w14:paraId="03CDE42D" w14:textId="77777777" w:rsidTr="004C4B5F">
              <w:trPr>
                <w:gridAfter w:val="2"/>
                <w:wAfter w:w="224" w:type="dxa"/>
                <w:trHeight w:val="1936"/>
              </w:trPr>
              <w:tc>
                <w:tcPr>
                  <w:tcW w:w="2045" w:type="dxa"/>
                  <w:tcMar>
                    <w:top w:w="60" w:type="dxa"/>
                    <w:left w:w="60" w:type="dxa"/>
                    <w:bottom w:w="60" w:type="dxa"/>
                    <w:right w:w="60" w:type="dxa"/>
                  </w:tcMar>
                </w:tcPr>
                <w:p w14:paraId="54570083" w14:textId="606C9C19" w:rsidR="00AF51FA" w:rsidRPr="00AF51FA" w:rsidRDefault="00AF51FA" w:rsidP="00AF51FA">
                  <w:pPr>
                    <w:snapToGrid w:val="0"/>
                    <w:spacing w:after="0" w:line="240" w:lineRule="auto"/>
                    <w:rPr>
                      <w:rFonts w:ascii="Times New Roman" w:hAnsi="Times New Roman"/>
                      <w:sz w:val="24"/>
                      <w:szCs w:val="24"/>
                      <w:lang w:val="en-PH"/>
                    </w:rPr>
                  </w:pPr>
                  <w:r>
                    <w:rPr>
                      <w:rFonts w:ascii="Times New Roman" w:hAnsi="Times New Roman"/>
                      <w:sz w:val="24"/>
                      <w:szCs w:val="24"/>
                      <w:lang w:val="en-PH"/>
                    </w:rPr>
                    <w:t>3</w:t>
                  </w:r>
                  <w:r w:rsidRPr="00611547">
                    <w:rPr>
                      <w:rFonts w:ascii="Times New Roman" w:hAnsi="Times New Roman"/>
                      <w:sz w:val="24"/>
                      <w:szCs w:val="24"/>
                      <w:lang w:val="en-PH"/>
                    </w:rPr>
                    <w:t>:</w:t>
                  </w:r>
                  <w:r w:rsidR="002B7EF4">
                    <w:rPr>
                      <w:rFonts w:ascii="Times New Roman" w:hAnsi="Times New Roman"/>
                      <w:sz w:val="24"/>
                      <w:szCs w:val="24"/>
                      <w:lang w:val="en-PH"/>
                    </w:rPr>
                    <w:t>20 – 4:25</w:t>
                  </w:r>
                  <w:r w:rsidRPr="00611547">
                    <w:rPr>
                      <w:rFonts w:ascii="Times New Roman" w:hAnsi="Times New Roman"/>
                      <w:sz w:val="24"/>
                      <w:szCs w:val="24"/>
                      <w:lang w:val="en-PH"/>
                    </w:rPr>
                    <w:t xml:space="preserve"> p.m.</w:t>
                  </w:r>
                </w:p>
              </w:tc>
              <w:tc>
                <w:tcPr>
                  <w:tcW w:w="7594" w:type="dxa"/>
                  <w:gridSpan w:val="2"/>
                  <w:shd w:val="clear" w:color="auto" w:fill="auto"/>
                  <w:tcMar>
                    <w:top w:w="60" w:type="dxa"/>
                    <w:left w:w="60" w:type="dxa"/>
                    <w:bottom w:w="60" w:type="dxa"/>
                    <w:right w:w="60" w:type="dxa"/>
                  </w:tcMar>
                </w:tcPr>
                <w:p w14:paraId="28BB91D6" w14:textId="252BB64E" w:rsidR="00AF51FA" w:rsidRPr="000B65EA" w:rsidRDefault="00AF51FA" w:rsidP="000B65EA">
                  <w:pPr>
                    <w:snapToGrid w:val="0"/>
                    <w:spacing w:after="0" w:line="240" w:lineRule="auto"/>
                    <w:jc w:val="both"/>
                    <w:rPr>
                      <w:rFonts w:ascii="Times New Roman" w:hAnsi="Times New Roman"/>
                      <w:b/>
                      <w:color w:val="0000FF"/>
                      <w:sz w:val="24"/>
                      <w:szCs w:val="24"/>
                    </w:rPr>
                  </w:pPr>
                  <w:r w:rsidRPr="000B65EA">
                    <w:rPr>
                      <w:rFonts w:ascii="Times New Roman" w:hAnsi="Times New Roman"/>
                      <w:b/>
                      <w:color w:val="0000FF"/>
                      <w:sz w:val="24"/>
                      <w:szCs w:val="24"/>
                    </w:rPr>
                    <w:t>Panel Discussion</w:t>
                  </w:r>
                  <w:r w:rsidR="002B7EF4">
                    <w:rPr>
                      <w:rFonts w:ascii="Times New Roman" w:hAnsi="Times New Roman"/>
                      <w:b/>
                      <w:color w:val="0000FF"/>
                      <w:sz w:val="24"/>
                      <w:szCs w:val="24"/>
                    </w:rPr>
                    <w:t xml:space="preserve">  </w:t>
                  </w:r>
                  <w:r w:rsidR="002B7EF4" w:rsidRPr="002B7EF4">
                    <w:rPr>
                      <w:rFonts w:ascii="Times New Roman" w:hAnsi="Times New Roman"/>
                      <w:sz w:val="24"/>
                      <w:szCs w:val="24"/>
                    </w:rPr>
                    <w:t xml:space="preserve">(8-10 </w:t>
                  </w:r>
                  <w:proofErr w:type="spellStart"/>
                  <w:r w:rsidR="002B7EF4" w:rsidRPr="002B7EF4">
                    <w:rPr>
                      <w:rFonts w:ascii="Times New Roman" w:hAnsi="Times New Roman"/>
                      <w:sz w:val="24"/>
                      <w:szCs w:val="24"/>
                    </w:rPr>
                    <w:t>mins</w:t>
                  </w:r>
                  <w:proofErr w:type="spellEnd"/>
                  <w:r w:rsidR="002B7EF4" w:rsidRPr="002B7EF4">
                    <w:rPr>
                      <w:rFonts w:ascii="Times New Roman" w:hAnsi="Times New Roman"/>
                      <w:sz w:val="24"/>
                      <w:szCs w:val="24"/>
                    </w:rPr>
                    <w:t xml:space="preserve"> for each panel member)</w:t>
                  </w:r>
                </w:p>
                <w:p w14:paraId="428CAE63" w14:textId="62AD4ED4" w:rsidR="000B65EA" w:rsidRDefault="000B65EA" w:rsidP="002B7EF4">
                  <w:pPr>
                    <w:snapToGrid w:val="0"/>
                    <w:spacing w:after="0" w:line="240" w:lineRule="auto"/>
                    <w:ind w:left="2006" w:hanging="1984"/>
                    <w:contextualSpacing/>
                    <w:jc w:val="both"/>
                    <w:rPr>
                      <w:rFonts w:ascii="Times New Roman" w:hAnsi="Times New Roman"/>
                      <w:sz w:val="24"/>
                      <w:szCs w:val="24"/>
                    </w:rPr>
                  </w:pPr>
                  <w:r w:rsidRPr="001254BE">
                    <w:rPr>
                      <w:rFonts w:ascii="Times New Roman" w:hAnsi="Times New Roman"/>
                      <w:b/>
                      <w:sz w:val="24"/>
                      <w:szCs w:val="24"/>
                    </w:rPr>
                    <w:t xml:space="preserve">Mr. Chester </w:t>
                  </w:r>
                  <w:proofErr w:type="spellStart"/>
                  <w:r w:rsidRPr="001254BE">
                    <w:rPr>
                      <w:rFonts w:ascii="Times New Roman" w:hAnsi="Times New Roman"/>
                      <w:b/>
                      <w:sz w:val="24"/>
                      <w:szCs w:val="24"/>
                    </w:rPr>
                    <w:t>Abellera</w:t>
                  </w:r>
                  <w:proofErr w:type="spellEnd"/>
                  <w:r w:rsidRPr="001254BE">
                    <w:rPr>
                      <w:rFonts w:ascii="Times New Roman" w:hAnsi="Times New Roman"/>
                      <w:b/>
                      <w:sz w:val="24"/>
                      <w:szCs w:val="24"/>
                    </w:rPr>
                    <w:t>,</w:t>
                  </w:r>
                  <w:r>
                    <w:rPr>
                      <w:rFonts w:ascii="Times New Roman" w:hAnsi="Times New Roman"/>
                      <w:sz w:val="24"/>
                      <w:szCs w:val="24"/>
                    </w:rPr>
                    <w:t xml:space="preserve"> Legal Consultant, IFC</w:t>
                  </w:r>
                  <w:r w:rsidR="002B7EF4">
                    <w:rPr>
                      <w:rFonts w:ascii="Times New Roman" w:hAnsi="Times New Roman"/>
                      <w:sz w:val="24"/>
                      <w:szCs w:val="24"/>
                    </w:rPr>
                    <w:t xml:space="preserve"> </w:t>
                  </w:r>
                </w:p>
                <w:p w14:paraId="277DF051" w14:textId="41B57702" w:rsidR="00AF51FA" w:rsidRDefault="00AF51FA" w:rsidP="000B65EA">
                  <w:pPr>
                    <w:snapToGrid w:val="0"/>
                    <w:spacing w:after="0" w:line="240"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Mr. </w:t>
                  </w:r>
                  <w:proofErr w:type="spellStart"/>
                  <w:r w:rsidRPr="00611547">
                    <w:rPr>
                      <w:rFonts w:ascii="Times New Roman" w:hAnsi="Times New Roman"/>
                      <w:b/>
                      <w:color w:val="000000" w:themeColor="text1"/>
                      <w:sz w:val="24"/>
                      <w:szCs w:val="24"/>
                    </w:rPr>
                    <w:t>Anurag</w:t>
                  </w:r>
                  <w:proofErr w:type="spellEnd"/>
                  <w:r w:rsidRPr="00611547">
                    <w:rPr>
                      <w:rFonts w:ascii="Times New Roman" w:hAnsi="Times New Roman"/>
                      <w:b/>
                      <w:color w:val="000000" w:themeColor="text1"/>
                      <w:sz w:val="24"/>
                      <w:szCs w:val="24"/>
                    </w:rPr>
                    <w:t xml:space="preserve"> Mishra</w:t>
                  </w:r>
                  <w:r>
                    <w:rPr>
                      <w:rFonts w:ascii="Times New Roman" w:hAnsi="Times New Roman"/>
                      <w:color w:val="000000" w:themeColor="text1"/>
                      <w:sz w:val="24"/>
                      <w:szCs w:val="24"/>
                    </w:rPr>
                    <w:t xml:space="preserve">, </w:t>
                  </w:r>
                  <w:r w:rsidRPr="00611547">
                    <w:rPr>
                      <w:rFonts w:ascii="Times New Roman" w:hAnsi="Times New Roman"/>
                      <w:color w:val="000000" w:themeColor="text1"/>
                      <w:sz w:val="24"/>
                      <w:szCs w:val="24"/>
                    </w:rPr>
                    <w:t>Specialist Global Warehouse Finance Program</w:t>
                  </w:r>
                  <w:r>
                    <w:rPr>
                      <w:rFonts w:ascii="Times New Roman" w:hAnsi="Times New Roman"/>
                      <w:color w:val="000000" w:themeColor="text1"/>
                      <w:sz w:val="24"/>
                      <w:szCs w:val="24"/>
                    </w:rPr>
                    <w:t xml:space="preserve">, </w:t>
                  </w:r>
                  <w:r w:rsidRPr="00611547">
                    <w:rPr>
                      <w:rFonts w:ascii="Times New Roman" w:hAnsi="Times New Roman"/>
                      <w:color w:val="000000" w:themeColor="text1"/>
                      <w:sz w:val="24"/>
                      <w:szCs w:val="24"/>
                    </w:rPr>
                    <w:t>IFC</w:t>
                  </w:r>
                </w:p>
                <w:p w14:paraId="3B4D9A80" w14:textId="4C30FCB5" w:rsidR="00AF51FA" w:rsidRDefault="00AF51FA" w:rsidP="000B65EA">
                  <w:pPr>
                    <w:snapToGrid w:val="0"/>
                    <w:spacing w:after="0" w:line="240" w:lineRule="auto"/>
                    <w:contextualSpacing/>
                    <w:jc w:val="both"/>
                    <w:rPr>
                      <w:rFonts w:ascii="Times New Roman" w:hAnsi="Times New Roman"/>
                      <w:sz w:val="24"/>
                      <w:szCs w:val="24"/>
                    </w:rPr>
                  </w:pPr>
                  <w:r>
                    <w:rPr>
                      <w:rFonts w:ascii="Times New Roman" w:hAnsi="Times New Roman"/>
                      <w:b/>
                      <w:sz w:val="24"/>
                      <w:szCs w:val="24"/>
                    </w:rPr>
                    <w:t xml:space="preserve">Mr. Lee </w:t>
                  </w:r>
                  <w:proofErr w:type="spellStart"/>
                  <w:r>
                    <w:rPr>
                      <w:rFonts w:ascii="Times New Roman" w:hAnsi="Times New Roman"/>
                      <w:b/>
                      <w:sz w:val="24"/>
                      <w:szCs w:val="24"/>
                    </w:rPr>
                    <w:t>Keong</w:t>
                  </w:r>
                  <w:proofErr w:type="spellEnd"/>
                  <w:r>
                    <w:rPr>
                      <w:rFonts w:ascii="Times New Roman" w:hAnsi="Times New Roman"/>
                      <w:b/>
                      <w:sz w:val="24"/>
                      <w:szCs w:val="24"/>
                    </w:rPr>
                    <w:t xml:space="preserve"> Leung, </w:t>
                  </w:r>
                  <w:r w:rsidRPr="00611547">
                    <w:rPr>
                      <w:rFonts w:ascii="Times New Roman" w:hAnsi="Times New Roman"/>
                      <w:sz w:val="24"/>
                      <w:szCs w:val="24"/>
                    </w:rPr>
                    <w:t>Factors Chain International</w:t>
                  </w:r>
                </w:p>
                <w:p w14:paraId="7C20F04A" w14:textId="77777777" w:rsidR="00AF51FA" w:rsidRDefault="00AF51FA" w:rsidP="000B65EA">
                  <w:pPr>
                    <w:snapToGrid w:val="0"/>
                    <w:spacing w:after="0" w:line="240" w:lineRule="auto"/>
                    <w:contextualSpacing/>
                    <w:jc w:val="both"/>
                    <w:rPr>
                      <w:rFonts w:ascii="Times New Roman" w:hAnsi="Times New Roman"/>
                      <w:sz w:val="24"/>
                      <w:szCs w:val="24"/>
                    </w:rPr>
                  </w:pPr>
                  <w:r>
                    <w:rPr>
                      <w:rFonts w:ascii="Times New Roman" w:hAnsi="Times New Roman"/>
                      <w:b/>
                      <w:sz w:val="24"/>
                      <w:szCs w:val="24"/>
                    </w:rPr>
                    <w:t xml:space="preserve">Mr. Anthony </w:t>
                  </w:r>
                  <w:proofErr w:type="spellStart"/>
                  <w:r>
                    <w:rPr>
                      <w:rFonts w:ascii="Times New Roman" w:hAnsi="Times New Roman"/>
                      <w:b/>
                      <w:sz w:val="24"/>
                      <w:szCs w:val="24"/>
                    </w:rPr>
                    <w:t>Dizon</w:t>
                  </w:r>
                  <w:proofErr w:type="spellEnd"/>
                  <w:r>
                    <w:rPr>
                      <w:rFonts w:ascii="Times New Roman" w:hAnsi="Times New Roman"/>
                      <w:b/>
                      <w:sz w:val="24"/>
                      <w:szCs w:val="24"/>
                    </w:rPr>
                    <w:t xml:space="preserve">, </w:t>
                  </w:r>
                  <w:r>
                    <w:rPr>
                      <w:rFonts w:ascii="Times New Roman" w:hAnsi="Times New Roman"/>
                      <w:sz w:val="24"/>
                      <w:szCs w:val="24"/>
                    </w:rPr>
                    <w:t>President, Cold Storage Association of the Philippines</w:t>
                  </w:r>
                </w:p>
                <w:p w14:paraId="65B5569D" w14:textId="77777777" w:rsidR="001254BE" w:rsidRDefault="001254BE" w:rsidP="000B65EA">
                  <w:pPr>
                    <w:snapToGrid w:val="0"/>
                    <w:spacing w:after="0" w:line="240" w:lineRule="auto"/>
                    <w:contextualSpacing/>
                    <w:jc w:val="both"/>
                    <w:rPr>
                      <w:rFonts w:ascii="Times New Roman" w:hAnsi="Times New Roman"/>
                      <w:sz w:val="24"/>
                      <w:szCs w:val="24"/>
                    </w:rPr>
                  </w:pPr>
                </w:p>
                <w:p w14:paraId="78C8BA25" w14:textId="1A1B5229" w:rsidR="001254BE" w:rsidRPr="002F4D1A" w:rsidRDefault="002B7EF4" w:rsidP="000B65EA">
                  <w:pPr>
                    <w:snapToGrid w:val="0"/>
                    <w:spacing w:after="0" w:line="240" w:lineRule="auto"/>
                    <w:contextualSpacing/>
                    <w:jc w:val="both"/>
                    <w:rPr>
                      <w:rFonts w:ascii="Times New Roman" w:hAnsi="Times New Roman"/>
                      <w:b/>
                      <w:sz w:val="24"/>
                      <w:szCs w:val="24"/>
                    </w:rPr>
                  </w:pPr>
                  <w:r>
                    <w:rPr>
                      <w:rFonts w:ascii="Times New Roman" w:hAnsi="Times New Roman"/>
                      <w:b/>
                      <w:sz w:val="24"/>
                      <w:szCs w:val="24"/>
                    </w:rPr>
                    <w:t>Reactor</w:t>
                  </w:r>
                  <w:r w:rsidR="001254BE" w:rsidRPr="002F4D1A">
                    <w:rPr>
                      <w:rFonts w:ascii="Times New Roman" w:hAnsi="Times New Roman"/>
                      <w:b/>
                      <w:sz w:val="24"/>
                      <w:szCs w:val="24"/>
                    </w:rPr>
                    <w:t>:</w:t>
                  </w:r>
                </w:p>
                <w:p w14:paraId="23C626DE" w14:textId="09B2C8D4" w:rsidR="001254BE" w:rsidRPr="00CB24AC" w:rsidRDefault="001254BE" w:rsidP="00B97E3A">
                  <w:pPr>
                    <w:snapToGrid w:val="0"/>
                    <w:spacing w:after="0" w:line="240" w:lineRule="auto"/>
                    <w:ind w:left="2006" w:hanging="1984"/>
                    <w:contextualSpacing/>
                    <w:jc w:val="both"/>
                    <w:rPr>
                      <w:rFonts w:ascii="Times New Roman" w:hAnsi="Times New Roman"/>
                      <w:sz w:val="24"/>
                      <w:szCs w:val="24"/>
                    </w:rPr>
                  </w:pPr>
                  <w:r w:rsidRPr="00B97E3A">
                    <w:rPr>
                      <w:rFonts w:ascii="Times New Roman" w:hAnsi="Times New Roman"/>
                      <w:b/>
                      <w:sz w:val="24"/>
                      <w:szCs w:val="24"/>
                    </w:rPr>
                    <w:t xml:space="preserve">Hon. </w:t>
                  </w:r>
                  <w:proofErr w:type="spellStart"/>
                  <w:r w:rsidRPr="00B97E3A">
                    <w:rPr>
                      <w:rFonts w:ascii="Times New Roman" w:hAnsi="Times New Roman"/>
                      <w:b/>
                      <w:sz w:val="24"/>
                      <w:szCs w:val="24"/>
                    </w:rPr>
                    <w:t>Ephyro</w:t>
                  </w:r>
                  <w:proofErr w:type="spellEnd"/>
                  <w:r w:rsidRPr="00B97E3A">
                    <w:rPr>
                      <w:rFonts w:ascii="Times New Roman" w:hAnsi="Times New Roman"/>
                      <w:b/>
                      <w:sz w:val="24"/>
                      <w:szCs w:val="24"/>
                    </w:rPr>
                    <w:t xml:space="preserve"> Luis B. </w:t>
                  </w:r>
                  <w:proofErr w:type="spellStart"/>
                  <w:r w:rsidRPr="00B97E3A">
                    <w:rPr>
                      <w:rFonts w:ascii="Times New Roman" w:hAnsi="Times New Roman"/>
                      <w:b/>
                      <w:sz w:val="24"/>
                      <w:szCs w:val="24"/>
                    </w:rPr>
                    <w:t>Amatong</w:t>
                  </w:r>
                  <w:proofErr w:type="spellEnd"/>
                  <w:r w:rsidRPr="00B97E3A">
                    <w:rPr>
                      <w:rFonts w:ascii="Times New Roman" w:hAnsi="Times New Roman"/>
                      <w:b/>
                      <w:sz w:val="24"/>
                      <w:szCs w:val="24"/>
                    </w:rPr>
                    <w:t>,</w:t>
                  </w:r>
                  <w:r w:rsidRPr="00B97E3A">
                    <w:rPr>
                      <w:rFonts w:ascii="Times New Roman" w:hAnsi="Times New Roman"/>
                      <w:sz w:val="24"/>
                      <w:szCs w:val="24"/>
                    </w:rPr>
                    <w:t xml:space="preserve"> Commissioner, </w:t>
                  </w:r>
                  <w:r w:rsidR="00A14067" w:rsidRPr="00B97E3A">
                    <w:rPr>
                      <w:rFonts w:ascii="Times New Roman" w:hAnsi="Times New Roman"/>
                      <w:sz w:val="24"/>
                      <w:szCs w:val="24"/>
                    </w:rPr>
                    <w:t>SEC</w:t>
                  </w:r>
                  <w:r w:rsidR="00E12741" w:rsidRPr="00B97E3A">
                    <w:rPr>
                      <w:rFonts w:ascii="Times New Roman" w:hAnsi="Times New Roman"/>
                      <w:sz w:val="24"/>
                      <w:szCs w:val="24"/>
                    </w:rPr>
                    <w:t xml:space="preserve"> </w:t>
                  </w:r>
                </w:p>
              </w:tc>
            </w:tr>
            <w:tr w:rsidR="00AF51FA" w14:paraId="6155B7F7" w14:textId="77777777" w:rsidTr="004C4B5F">
              <w:trPr>
                <w:gridAfter w:val="2"/>
                <w:wAfter w:w="224" w:type="dxa"/>
              </w:trPr>
              <w:tc>
                <w:tcPr>
                  <w:tcW w:w="2045" w:type="dxa"/>
                  <w:shd w:val="clear" w:color="auto" w:fill="auto"/>
                  <w:tcMar>
                    <w:top w:w="60" w:type="dxa"/>
                    <w:left w:w="60" w:type="dxa"/>
                    <w:bottom w:w="60" w:type="dxa"/>
                    <w:right w:w="60" w:type="dxa"/>
                  </w:tcMar>
                </w:tcPr>
                <w:p w14:paraId="0CB74E72" w14:textId="1112A8A5" w:rsidR="00AF51FA" w:rsidRDefault="002B7EF4" w:rsidP="00A14067">
                  <w:pPr>
                    <w:pStyle w:val="Normal1"/>
                    <w:widowControl w:val="0"/>
                    <w:spacing w:line="240" w:lineRule="auto"/>
                  </w:pPr>
                  <w:r>
                    <w:rPr>
                      <w:rFonts w:ascii="Times New Roman" w:eastAsia="Times New Roman" w:hAnsi="Times New Roman" w:cs="Times New Roman"/>
                    </w:rPr>
                    <w:t>4:25 – 4:55</w:t>
                  </w:r>
                  <w:r w:rsidR="00AF51FA">
                    <w:rPr>
                      <w:rFonts w:ascii="Times New Roman" w:eastAsia="Times New Roman" w:hAnsi="Times New Roman" w:cs="Times New Roman"/>
                    </w:rPr>
                    <w:t xml:space="preserve"> a.m.</w:t>
                  </w:r>
                </w:p>
              </w:tc>
              <w:tc>
                <w:tcPr>
                  <w:tcW w:w="7594" w:type="dxa"/>
                  <w:gridSpan w:val="2"/>
                  <w:shd w:val="clear" w:color="auto" w:fill="auto"/>
                  <w:tcMar>
                    <w:top w:w="60" w:type="dxa"/>
                    <w:left w:w="60" w:type="dxa"/>
                    <w:bottom w:w="60" w:type="dxa"/>
                    <w:right w:w="60" w:type="dxa"/>
                  </w:tcMar>
                </w:tcPr>
                <w:p w14:paraId="6F491273" w14:textId="77777777" w:rsidR="00AF51FA" w:rsidRPr="002B7EF4" w:rsidRDefault="00AF51FA" w:rsidP="00A14067">
                  <w:pPr>
                    <w:pStyle w:val="Normal1"/>
                    <w:widowControl w:val="0"/>
                    <w:spacing w:line="240" w:lineRule="auto"/>
                    <w:rPr>
                      <w:color w:val="0000FF"/>
                      <w:sz w:val="24"/>
                      <w:szCs w:val="24"/>
                    </w:rPr>
                  </w:pPr>
                  <w:r w:rsidRPr="002B7EF4">
                    <w:rPr>
                      <w:rFonts w:ascii="Times New Roman" w:eastAsia="Times New Roman" w:hAnsi="Times New Roman" w:cs="Times New Roman"/>
                      <w:b/>
                      <w:color w:val="0000FF"/>
                      <w:sz w:val="24"/>
                      <w:szCs w:val="24"/>
                    </w:rPr>
                    <w:t>Open Forum</w:t>
                  </w:r>
                </w:p>
              </w:tc>
            </w:tr>
            <w:tr w:rsidR="00AF51FA" w14:paraId="48A89B96" w14:textId="77777777" w:rsidTr="004C4B5F">
              <w:trPr>
                <w:gridAfter w:val="2"/>
                <w:wAfter w:w="224" w:type="dxa"/>
              </w:trPr>
              <w:tc>
                <w:tcPr>
                  <w:tcW w:w="2045" w:type="dxa"/>
                  <w:shd w:val="clear" w:color="auto" w:fill="auto"/>
                  <w:tcMar>
                    <w:top w:w="60" w:type="dxa"/>
                    <w:left w:w="60" w:type="dxa"/>
                    <w:bottom w:w="60" w:type="dxa"/>
                    <w:right w:w="60" w:type="dxa"/>
                  </w:tcMar>
                </w:tcPr>
                <w:p w14:paraId="307F780A" w14:textId="54BD93CE" w:rsidR="00AF51FA" w:rsidRDefault="002B7EF4" w:rsidP="00A14067">
                  <w:pPr>
                    <w:pStyle w:val="Normal1"/>
                    <w:widowControl w:val="0"/>
                    <w:spacing w:line="240" w:lineRule="auto"/>
                  </w:pPr>
                  <w:r>
                    <w:rPr>
                      <w:rFonts w:ascii="Times New Roman" w:eastAsia="Times New Roman" w:hAnsi="Times New Roman" w:cs="Times New Roman"/>
                    </w:rPr>
                    <w:t>4:55 – 5:00</w:t>
                  </w:r>
                  <w:r w:rsidR="00AF51FA">
                    <w:rPr>
                      <w:rFonts w:ascii="Times New Roman" w:eastAsia="Times New Roman" w:hAnsi="Times New Roman" w:cs="Times New Roman"/>
                    </w:rPr>
                    <w:t xml:space="preserve"> p.m.</w:t>
                  </w:r>
                </w:p>
              </w:tc>
              <w:tc>
                <w:tcPr>
                  <w:tcW w:w="7594" w:type="dxa"/>
                  <w:gridSpan w:val="2"/>
                  <w:shd w:val="clear" w:color="auto" w:fill="auto"/>
                  <w:tcMar>
                    <w:top w:w="60" w:type="dxa"/>
                    <w:left w:w="60" w:type="dxa"/>
                    <w:bottom w:w="60" w:type="dxa"/>
                    <w:right w:w="60" w:type="dxa"/>
                  </w:tcMar>
                </w:tcPr>
                <w:p w14:paraId="252CF465" w14:textId="77777777" w:rsidR="00AF51FA" w:rsidRPr="002B7EF4" w:rsidRDefault="00AF51FA" w:rsidP="00A14067">
                  <w:pPr>
                    <w:pStyle w:val="Normal1"/>
                    <w:widowControl w:val="0"/>
                    <w:spacing w:line="240" w:lineRule="auto"/>
                    <w:rPr>
                      <w:color w:val="0000FF"/>
                      <w:sz w:val="24"/>
                      <w:szCs w:val="24"/>
                    </w:rPr>
                  </w:pPr>
                  <w:r w:rsidRPr="002B7EF4">
                    <w:rPr>
                      <w:rFonts w:ascii="Times New Roman" w:eastAsia="Times New Roman" w:hAnsi="Times New Roman" w:cs="Times New Roman"/>
                      <w:b/>
                      <w:color w:val="0000FF"/>
                      <w:sz w:val="24"/>
                      <w:szCs w:val="24"/>
                    </w:rPr>
                    <w:t>Concluding Remarks from Session Chair</w:t>
                  </w:r>
                </w:p>
              </w:tc>
            </w:tr>
            <w:tr w:rsidR="00EF09FF" w14:paraId="2BB26D03" w14:textId="77777777" w:rsidTr="004C4B5F">
              <w:trPr>
                <w:gridAfter w:val="2"/>
                <w:wAfter w:w="224" w:type="dxa"/>
              </w:trPr>
              <w:tc>
                <w:tcPr>
                  <w:tcW w:w="9639" w:type="dxa"/>
                  <w:gridSpan w:val="3"/>
                  <w:shd w:val="clear" w:color="auto" w:fill="FFFFFF" w:themeFill="background1"/>
                  <w:tcMar>
                    <w:top w:w="60" w:type="dxa"/>
                    <w:left w:w="60" w:type="dxa"/>
                    <w:bottom w:w="60" w:type="dxa"/>
                    <w:right w:w="60" w:type="dxa"/>
                  </w:tcMar>
                </w:tcPr>
                <w:p w14:paraId="57C13F9E" w14:textId="6490EDAC" w:rsidR="00EF09FF" w:rsidRPr="00F868D4" w:rsidRDefault="00EF09FF" w:rsidP="00EF09FF">
                  <w:pPr>
                    <w:pStyle w:val="Normal1"/>
                    <w:widowControl w:val="0"/>
                    <w:spacing w:after="100" w:line="240" w:lineRule="auto"/>
                    <w:jc w:val="center"/>
                    <w:rPr>
                      <w:rFonts w:ascii="Times New Roman" w:eastAsia="Times New Roman" w:hAnsi="Times New Roman" w:cs="Times New Roman"/>
                      <w:b/>
                      <w:bCs/>
                      <w:smallCaps/>
                      <w:color w:val="FF0000"/>
                      <w:sz w:val="24"/>
                      <w:szCs w:val="24"/>
                    </w:rPr>
                  </w:pPr>
                  <w:r w:rsidRPr="00F868D4">
                    <w:rPr>
                      <w:rFonts w:ascii="Times New Roman" w:eastAsia="Times New Roman" w:hAnsi="Times New Roman" w:cs="Times New Roman"/>
                      <w:b/>
                      <w:bCs/>
                      <w:smallCaps/>
                      <w:color w:val="FF0000"/>
                      <w:sz w:val="24"/>
                      <w:szCs w:val="24"/>
                    </w:rPr>
                    <w:t>End Of Day 2</w:t>
                  </w:r>
                </w:p>
              </w:tc>
            </w:tr>
            <w:tr w:rsidR="00C206C8" w14:paraId="4B6E2D92" w14:textId="77777777" w:rsidTr="00C206C8">
              <w:tc>
                <w:tcPr>
                  <w:tcW w:w="9863" w:type="dxa"/>
                  <w:gridSpan w:val="5"/>
                  <w:shd w:val="clear" w:color="auto" w:fill="auto"/>
                  <w:tcMar>
                    <w:top w:w="60" w:type="dxa"/>
                    <w:left w:w="60" w:type="dxa"/>
                    <w:bottom w:w="60" w:type="dxa"/>
                    <w:right w:w="60" w:type="dxa"/>
                  </w:tcMar>
                </w:tcPr>
                <w:p w14:paraId="30C378E4" w14:textId="77777777" w:rsidR="00C206C8" w:rsidRDefault="00C206C8" w:rsidP="000C2B4A">
                  <w:pPr>
                    <w:pStyle w:val="Normal1"/>
                    <w:widowControl w:val="0"/>
                    <w:spacing w:after="100" w:line="240" w:lineRule="auto"/>
                    <w:ind w:left="-202"/>
                    <w:jc w:val="center"/>
                    <w:rPr>
                      <w:rFonts w:ascii="Times New Roman" w:eastAsia="Times New Roman" w:hAnsi="Times New Roman" w:cs="Times New Roman"/>
                      <w:b/>
                      <w:bCs/>
                      <w:smallCaps/>
                      <w:color w:val="FFFFFF" w:themeColor="background1"/>
                      <w:sz w:val="24"/>
                      <w:szCs w:val="24"/>
                    </w:rPr>
                  </w:pPr>
                </w:p>
                <w:p w14:paraId="5601843D" w14:textId="77777777" w:rsidR="0009457E" w:rsidRDefault="0009457E" w:rsidP="000C2B4A">
                  <w:pPr>
                    <w:pStyle w:val="Normal1"/>
                    <w:widowControl w:val="0"/>
                    <w:spacing w:after="100" w:line="240" w:lineRule="auto"/>
                    <w:ind w:left="-202"/>
                    <w:jc w:val="center"/>
                    <w:rPr>
                      <w:rFonts w:ascii="Times New Roman" w:eastAsia="Times New Roman" w:hAnsi="Times New Roman" w:cs="Times New Roman"/>
                      <w:b/>
                      <w:bCs/>
                      <w:smallCaps/>
                      <w:color w:val="FFFFFF" w:themeColor="background1"/>
                      <w:sz w:val="24"/>
                      <w:szCs w:val="24"/>
                    </w:rPr>
                  </w:pPr>
                </w:p>
                <w:p w14:paraId="133B07F5" w14:textId="77777777" w:rsidR="0009457E" w:rsidRDefault="0009457E" w:rsidP="000C2B4A">
                  <w:pPr>
                    <w:pStyle w:val="Normal1"/>
                    <w:widowControl w:val="0"/>
                    <w:spacing w:after="100" w:line="240" w:lineRule="auto"/>
                    <w:ind w:left="-202"/>
                    <w:jc w:val="center"/>
                    <w:rPr>
                      <w:rFonts w:ascii="Times New Roman" w:eastAsia="Times New Roman" w:hAnsi="Times New Roman" w:cs="Times New Roman"/>
                      <w:b/>
                      <w:bCs/>
                      <w:smallCaps/>
                      <w:color w:val="FFFFFF" w:themeColor="background1"/>
                      <w:sz w:val="24"/>
                      <w:szCs w:val="24"/>
                    </w:rPr>
                  </w:pPr>
                </w:p>
                <w:p w14:paraId="558CFEA6" w14:textId="77777777" w:rsidR="0009457E" w:rsidRDefault="0009457E" w:rsidP="000C2B4A">
                  <w:pPr>
                    <w:pStyle w:val="Normal1"/>
                    <w:widowControl w:val="0"/>
                    <w:spacing w:after="100" w:line="240" w:lineRule="auto"/>
                    <w:ind w:left="-202"/>
                    <w:jc w:val="center"/>
                    <w:rPr>
                      <w:rFonts w:ascii="Times New Roman" w:eastAsia="Times New Roman" w:hAnsi="Times New Roman" w:cs="Times New Roman"/>
                      <w:b/>
                      <w:bCs/>
                      <w:smallCaps/>
                      <w:color w:val="FFFFFF" w:themeColor="background1"/>
                      <w:sz w:val="24"/>
                      <w:szCs w:val="24"/>
                    </w:rPr>
                  </w:pPr>
                </w:p>
                <w:p w14:paraId="7400529C" w14:textId="77777777" w:rsidR="0067313E" w:rsidRDefault="0067313E" w:rsidP="000C2B4A">
                  <w:pPr>
                    <w:pStyle w:val="Normal1"/>
                    <w:widowControl w:val="0"/>
                    <w:spacing w:after="100" w:line="240" w:lineRule="auto"/>
                    <w:ind w:left="-202"/>
                    <w:jc w:val="center"/>
                    <w:rPr>
                      <w:rFonts w:ascii="Times New Roman" w:eastAsia="Times New Roman" w:hAnsi="Times New Roman" w:cs="Times New Roman"/>
                      <w:b/>
                      <w:bCs/>
                      <w:smallCaps/>
                      <w:color w:val="FFFFFF" w:themeColor="background1"/>
                      <w:sz w:val="24"/>
                      <w:szCs w:val="24"/>
                    </w:rPr>
                  </w:pPr>
                </w:p>
              </w:tc>
            </w:tr>
            <w:tr w:rsidR="00801C99" w14:paraId="21449FF9" w14:textId="77777777" w:rsidTr="004C4B5F">
              <w:tc>
                <w:tcPr>
                  <w:tcW w:w="9863" w:type="dxa"/>
                  <w:gridSpan w:val="5"/>
                  <w:shd w:val="clear" w:color="auto" w:fill="5F497A" w:themeFill="accent4" w:themeFillShade="BF"/>
                  <w:tcMar>
                    <w:top w:w="60" w:type="dxa"/>
                    <w:left w:w="60" w:type="dxa"/>
                    <w:bottom w:w="60" w:type="dxa"/>
                    <w:right w:w="60" w:type="dxa"/>
                  </w:tcMar>
                </w:tcPr>
                <w:p w14:paraId="516EDEF5" w14:textId="2A0F4A3C" w:rsidR="000C2B4A" w:rsidRDefault="000C2B4A" w:rsidP="000C2B4A">
                  <w:pPr>
                    <w:pStyle w:val="Normal1"/>
                    <w:widowControl w:val="0"/>
                    <w:spacing w:after="100" w:line="240" w:lineRule="auto"/>
                    <w:ind w:left="-202"/>
                    <w:jc w:val="center"/>
                    <w:rPr>
                      <w:rFonts w:ascii="Times New Roman" w:eastAsia="Times New Roman" w:hAnsi="Times New Roman" w:cs="Times New Roman"/>
                      <w:b/>
                      <w:bCs/>
                      <w:smallCaps/>
                      <w:color w:val="FFFFFF" w:themeColor="background1"/>
                      <w:sz w:val="24"/>
                      <w:szCs w:val="24"/>
                    </w:rPr>
                  </w:pPr>
                  <w:r>
                    <w:rPr>
                      <w:rFonts w:ascii="Times New Roman" w:eastAsia="Times New Roman" w:hAnsi="Times New Roman" w:cs="Times New Roman"/>
                      <w:b/>
                      <w:bCs/>
                      <w:smallCaps/>
                      <w:color w:val="FFFFFF" w:themeColor="background1"/>
                      <w:sz w:val="24"/>
                      <w:szCs w:val="24"/>
                    </w:rPr>
                    <w:t>Day 2 Special Parallel Session</w:t>
                  </w:r>
                </w:p>
                <w:p w14:paraId="01EE01FB" w14:textId="4202734D" w:rsidR="00801C99" w:rsidRDefault="000C2B4A" w:rsidP="000C2B4A">
                  <w:pPr>
                    <w:pStyle w:val="Normal1"/>
                    <w:widowControl w:val="0"/>
                    <w:spacing w:after="100" w:line="240" w:lineRule="auto"/>
                    <w:jc w:val="center"/>
                    <w:rPr>
                      <w:rFonts w:ascii="Times New Roman" w:eastAsia="Times New Roman" w:hAnsi="Times New Roman" w:cs="Times New Roman"/>
                      <w:b/>
                      <w:bCs/>
                      <w:smallCaps/>
                      <w:color w:val="FFFFFF" w:themeColor="background1"/>
                      <w:sz w:val="24"/>
                      <w:szCs w:val="24"/>
                    </w:rPr>
                  </w:pPr>
                  <w:r>
                    <w:rPr>
                      <w:rFonts w:ascii="Times New Roman" w:eastAsia="Times New Roman" w:hAnsi="Times New Roman" w:cs="Times New Roman"/>
                      <w:b/>
                      <w:bCs/>
                      <w:smallCaps/>
                      <w:color w:val="FFFFFF" w:themeColor="background1"/>
                      <w:sz w:val="24"/>
                      <w:szCs w:val="24"/>
                    </w:rPr>
                    <w:t xml:space="preserve"> (</w:t>
                  </w:r>
                  <w:r w:rsidR="00E12741">
                    <w:rPr>
                      <w:rFonts w:ascii="Times New Roman" w:eastAsia="Times New Roman" w:hAnsi="Times New Roman" w:cs="Times New Roman"/>
                      <w:b/>
                      <w:bCs/>
                      <w:smallCaps/>
                      <w:color w:val="FFFFFF" w:themeColor="background1"/>
                      <w:sz w:val="24"/>
                      <w:szCs w:val="24"/>
                    </w:rPr>
                    <w:t xml:space="preserve">Participation Is </w:t>
                  </w:r>
                  <w:r>
                    <w:rPr>
                      <w:rFonts w:ascii="Times New Roman" w:eastAsia="Times New Roman" w:hAnsi="Times New Roman" w:cs="Times New Roman"/>
                      <w:b/>
                      <w:bCs/>
                      <w:smallCaps/>
                      <w:color w:val="FFFFFF" w:themeColor="background1"/>
                      <w:sz w:val="24"/>
                      <w:szCs w:val="24"/>
                    </w:rPr>
                    <w:t>By Invitation Only)</w:t>
                  </w:r>
                </w:p>
                <w:p w14:paraId="6C29F90F" w14:textId="22CEBB60" w:rsidR="00692CAD" w:rsidRPr="000C2B4A" w:rsidRDefault="00692CAD" w:rsidP="000C2B4A">
                  <w:pPr>
                    <w:pStyle w:val="Normal1"/>
                    <w:widowControl w:val="0"/>
                    <w:spacing w:after="100" w:line="240" w:lineRule="auto"/>
                    <w:jc w:val="center"/>
                    <w:rPr>
                      <w:rFonts w:ascii="Times New Roman" w:eastAsia="Times New Roman" w:hAnsi="Times New Roman" w:cs="Times New Roman"/>
                      <w:b/>
                      <w:bCs/>
                      <w:smallCaps/>
                      <w:color w:val="FFFFFF" w:themeColor="background1"/>
                      <w:sz w:val="24"/>
                      <w:szCs w:val="24"/>
                    </w:rPr>
                  </w:pPr>
                  <w:r>
                    <w:rPr>
                      <w:rFonts w:ascii="Times New Roman" w:eastAsia="Times New Roman" w:hAnsi="Times New Roman" w:cs="Times New Roman"/>
                      <w:b/>
                      <w:bCs/>
                      <w:smallCaps/>
                      <w:color w:val="FFFFFF" w:themeColor="background1"/>
                      <w:sz w:val="24"/>
                      <w:szCs w:val="24"/>
                    </w:rPr>
                    <w:t>venue: To Be Confirmed</w:t>
                  </w:r>
                </w:p>
              </w:tc>
            </w:tr>
          </w:tbl>
          <w:p w14:paraId="3336FDDC" w14:textId="77777777" w:rsidR="007B034F" w:rsidRDefault="007B034F" w:rsidP="00D12DF0">
            <w:pPr>
              <w:pStyle w:val="Normal1"/>
              <w:widowControl w:val="0"/>
              <w:spacing w:after="100" w:line="240" w:lineRule="auto"/>
              <w:rPr>
                <w:rFonts w:ascii="Times New Roman" w:eastAsia="Times New Roman" w:hAnsi="Times New Roman" w:cs="Times New Roman"/>
                <w:b/>
                <w:color w:val="FFFFFF"/>
                <w:sz w:val="32"/>
                <w:szCs w:val="32"/>
              </w:rPr>
            </w:pPr>
          </w:p>
        </w:tc>
      </w:tr>
    </w:tbl>
    <w:tbl>
      <w:tblPr>
        <w:tblStyle w:val="TableGrid"/>
        <w:tblW w:w="9738" w:type="dxa"/>
        <w:tblLook w:val="04A0" w:firstRow="1" w:lastRow="0" w:firstColumn="1" w:lastColumn="0" w:noHBand="0" w:noVBand="1"/>
      </w:tblPr>
      <w:tblGrid>
        <w:gridCol w:w="1998"/>
        <w:gridCol w:w="7740"/>
      </w:tblGrid>
      <w:tr w:rsidR="006A4BDD" w:rsidRPr="00EB0EAB" w14:paraId="502EAE38" w14:textId="77777777" w:rsidTr="006A4BDD">
        <w:trPr>
          <w:trHeight w:val="262"/>
        </w:trPr>
        <w:tc>
          <w:tcPr>
            <w:tcW w:w="1998" w:type="dxa"/>
            <w:tcBorders>
              <w:top w:val="nil"/>
              <w:left w:val="nil"/>
              <w:bottom w:val="nil"/>
              <w:right w:val="nil"/>
            </w:tcBorders>
            <w:shd w:val="clear" w:color="auto" w:fill="B8CCE4" w:themeFill="accent1" w:themeFillTint="66"/>
          </w:tcPr>
          <w:p w14:paraId="78CF7586" w14:textId="69530091" w:rsidR="006A4BDD" w:rsidRPr="00611547" w:rsidRDefault="00307FD9" w:rsidP="006A4BDD">
            <w:pPr>
              <w:snapToGrid w:val="0"/>
              <w:spacing w:after="120"/>
              <w:rPr>
                <w:rFonts w:ascii="Times New Roman" w:hAnsi="Times New Roman"/>
                <w:sz w:val="24"/>
                <w:szCs w:val="24"/>
              </w:rPr>
            </w:pPr>
            <w:r>
              <w:rPr>
                <w:rFonts w:ascii="Times New Roman" w:hAnsi="Times New Roman"/>
                <w:sz w:val="24"/>
                <w:szCs w:val="24"/>
              </w:rPr>
              <w:lastRenderedPageBreak/>
              <w:t>2:00 – 4:3</w:t>
            </w:r>
            <w:r w:rsidR="006A4BDD" w:rsidRPr="00611547">
              <w:rPr>
                <w:rFonts w:ascii="Times New Roman" w:hAnsi="Times New Roman"/>
                <w:sz w:val="24"/>
                <w:szCs w:val="24"/>
              </w:rPr>
              <w:t>0</w:t>
            </w:r>
            <w:r w:rsidR="00E40459">
              <w:rPr>
                <w:rFonts w:ascii="Times New Roman" w:hAnsi="Times New Roman"/>
                <w:sz w:val="24"/>
                <w:szCs w:val="24"/>
              </w:rPr>
              <w:t xml:space="preserve"> </w:t>
            </w:r>
            <w:r w:rsidR="006A4BDD" w:rsidRPr="00611547">
              <w:rPr>
                <w:rFonts w:ascii="Times New Roman" w:hAnsi="Times New Roman"/>
                <w:sz w:val="24"/>
                <w:szCs w:val="24"/>
              </w:rPr>
              <w:t>p</w:t>
            </w:r>
            <w:r w:rsidR="00E40459">
              <w:rPr>
                <w:rFonts w:ascii="Times New Roman" w:hAnsi="Times New Roman"/>
                <w:sz w:val="24"/>
                <w:szCs w:val="24"/>
              </w:rPr>
              <w:t>.</w:t>
            </w:r>
            <w:r w:rsidR="006A4BDD" w:rsidRPr="00611547">
              <w:rPr>
                <w:rFonts w:ascii="Times New Roman" w:hAnsi="Times New Roman"/>
                <w:sz w:val="24"/>
                <w:szCs w:val="24"/>
              </w:rPr>
              <w:t>m</w:t>
            </w:r>
            <w:r w:rsidR="00E40459">
              <w:rPr>
                <w:rFonts w:ascii="Times New Roman" w:hAnsi="Times New Roman"/>
                <w:sz w:val="24"/>
                <w:szCs w:val="24"/>
              </w:rPr>
              <w:t>.</w:t>
            </w:r>
          </w:p>
        </w:tc>
        <w:tc>
          <w:tcPr>
            <w:tcW w:w="7740" w:type="dxa"/>
            <w:tcBorders>
              <w:top w:val="nil"/>
              <w:left w:val="nil"/>
              <w:bottom w:val="nil"/>
              <w:right w:val="nil"/>
            </w:tcBorders>
            <w:shd w:val="clear" w:color="auto" w:fill="B8CCE4" w:themeFill="accent1" w:themeFillTint="66"/>
          </w:tcPr>
          <w:p w14:paraId="49DC8399" w14:textId="5477F81D" w:rsidR="006A4BDD" w:rsidRPr="00692CAD" w:rsidRDefault="006A4BDD" w:rsidP="006A4BDD">
            <w:pPr>
              <w:snapToGrid w:val="0"/>
              <w:jc w:val="both"/>
              <w:rPr>
                <w:rFonts w:ascii="Times New Roman" w:hAnsi="Times New Roman"/>
                <w:b/>
                <w:color w:val="0000FF"/>
                <w:sz w:val="24"/>
                <w:szCs w:val="24"/>
              </w:rPr>
            </w:pPr>
            <w:r w:rsidRPr="00692CAD">
              <w:rPr>
                <w:rFonts w:ascii="Times New Roman" w:hAnsi="Times New Roman"/>
                <w:b/>
                <w:color w:val="0000FF"/>
                <w:sz w:val="24"/>
                <w:szCs w:val="24"/>
              </w:rPr>
              <w:t xml:space="preserve">ROUNDTABLE DISCUSSION ON SUPERVISION AND OVERSIGHT </w:t>
            </w:r>
            <w:r w:rsidRPr="00692CAD">
              <w:rPr>
                <w:rFonts w:ascii="Times New Roman" w:hAnsi="Times New Roman"/>
                <w:b/>
                <w:color w:val="0000FF"/>
                <w:sz w:val="24"/>
                <w:szCs w:val="24"/>
              </w:rPr>
              <w:lastRenderedPageBreak/>
              <w:t>OF CREDIT REPORTING SERVICE PROVIDERS</w:t>
            </w:r>
            <w:r w:rsidR="00942402">
              <w:rPr>
                <w:rFonts w:ascii="Times New Roman" w:hAnsi="Times New Roman"/>
                <w:b/>
                <w:color w:val="0000FF"/>
                <w:sz w:val="24"/>
                <w:szCs w:val="24"/>
              </w:rPr>
              <w:t xml:space="preserve"> </w:t>
            </w:r>
          </w:p>
          <w:p w14:paraId="2BB17068" w14:textId="77777777" w:rsidR="006A4BDD" w:rsidRDefault="006A4BDD" w:rsidP="006A4BDD">
            <w:pPr>
              <w:snapToGrid w:val="0"/>
              <w:jc w:val="both"/>
              <w:rPr>
                <w:rFonts w:ascii="Times New Roman" w:hAnsi="Times New Roman"/>
                <w:b/>
                <w:sz w:val="24"/>
                <w:szCs w:val="24"/>
              </w:rPr>
            </w:pPr>
          </w:p>
          <w:p w14:paraId="4D08B425" w14:textId="68FAD50B" w:rsidR="0040624C" w:rsidRPr="005A48CB" w:rsidRDefault="0040624C" w:rsidP="006A4BDD">
            <w:pPr>
              <w:snapToGrid w:val="0"/>
              <w:jc w:val="both"/>
              <w:rPr>
                <w:rFonts w:ascii="Times New Roman" w:hAnsi="Times New Roman"/>
                <w:sz w:val="24"/>
                <w:szCs w:val="24"/>
              </w:rPr>
            </w:pPr>
            <w:r w:rsidRPr="0040624C">
              <w:rPr>
                <w:rFonts w:ascii="Times New Roman" w:hAnsi="Times New Roman"/>
                <w:sz w:val="24"/>
                <w:szCs w:val="24"/>
              </w:rPr>
              <w:t xml:space="preserve">Over the past decade or so, most emerging Asia-Pacific economies have set up credit bureaus and other types of </w:t>
            </w:r>
            <w:r>
              <w:rPr>
                <w:rFonts w:ascii="Times New Roman" w:hAnsi="Times New Roman"/>
                <w:sz w:val="24"/>
                <w:szCs w:val="24"/>
              </w:rPr>
              <w:t>Credit Reporting Service Providers (</w:t>
            </w:r>
            <w:r w:rsidRPr="0040624C">
              <w:rPr>
                <w:rFonts w:ascii="Times New Roman" w:hAnsi="Times New Roman"/>
                <w:sz w:val="24"/>
                <w:szCs w:val="24"/>
              </w:rPr>
              <w:t>CRSPs</w:t>
            </w:r>
            <w:r>
              <w:rPr>
                <w:rFonts w:ascii="Times New Roman" w:hAnsi="Times New Roman"/>
                <w:sz w:val="24"/>
                <w:szCs w:val="24"/>
              </w:rPr>
              <w:t>), which are</w:t>
            </w:r>
            <w:r w:rsidRPr="0040624C">
              <w:rPr>
                <w:rFonts w:ascii="Times New Roman" w:hAnsi="Times New Roman"/>
                <w:sz w:val="24"/>
                <w:szCs w:val="24"/>
              </w:rPr>
              <w:t xml:space="preserve"> see</w:t>
            </w:r>
            <w:r>
              <w:rPr>
                <w:rFonts w:ascii="Times New Roman" w:hAnsi="Times New Roman"/>
                <w:sz w:val="24"/>
                <w:szCs w:val="24"/>
              </w:rPr>
              <w:t>n</w:t>
            </w:r>
            <w:r w:rsidRPr="0040624C">
              <w:rPr>
                <w:rFonts w:ascii="Times New Roman" w:hAnsi="Times New Roman"/>
                <w:sz w:val="24"/>
                <w:szCs w:val="24"/>
              </w:rPr>
              <w:t xml:space="preserve"> as important progress in financial infrastructure reforms. However, regulatory understanding and practice </w:t>
            </w:r>
            <w:r>
              <w:rPr>
                <w:rFonts w:ascii="Times New Roman" w:hAnsi="Times New Roman"/>
                <w:sz w:val="24"/>
                <w:szCs w:val="24"/>
              </w:rPr>
              <w:t>is lagging</w:t>
            </w:r>
            <w:r w:rsidRPr="0040624C">
              <w:rPr>
                <w:rFonts w:ascii="Times New Roman" w:hAnsi="Times New Roman"/>
                <w:sz w:val="24"/>
                <w:szCs w:val="24"/>
              </w:rPr>
              <w:t>. How shou</w:t>
            </w:r>
            <w:r>
              <w:rPr>
                <w:rFonts w:ascii="Times New Roman" w:hAnsi="Times New Roman"/>
                <w:sz w:val="24"/>
                <w:szCs w:val="24"/>
              </w:rPr>
              <w:t>ld CRSPs be regulated? What has</w:t>
            </w:r>
            <w:r w:rsidRPr="0040624C">
              <w:rPr>
                <w:rFonts w:ascii="Times New Roman" w:hAnsi="Times New Roman"/>
                <w:sz w:val="24"/>
                <w:szCs w:val="24"/>
              </w:rPr>
              <w:t xml:space="preserve"> been the supervisory practice </w:t>
            </w:r>
            <w:r>
              <w:rPr>
                <w:rFonts w:ascii="Times New Roman" w:hAnsi="Times New Roman"/>
                <w:sz w:val="24"/>
                <w:szCs w:val="24"/>
              </w:rPr>
              <w:t>of regulators in the</w:t>
            </w:r>
            <w:r w:rsidRPr="0040624C">
              <w:rPr>
                <w:rFonts w:ascii="Times New Roman" w:hAnsi="Times New Roman"/>
                <w:sz w:val="24"/>
                <w:szCs w:val="24"/>
              </w:rPr>
              <w:t xml:space="preserve"> Region? How can consumer data protection be strengthened in the context of credit reporting? Is the emergence of Big Data, </w:t>
            </w:r>
            <w:proofErr w:type="spellStart"/>
            <w:r w:rsidRPr="0040624C">
              <w:rPr>
                <w:rFonts w:ascii="Times New Roman" w:hAnsi="Times New Roman"/>
                <w:sz w:val="24"/>
                <w:szCs w:val="24"/>
              </w:rPr>
              <w:t>FinTech</w:t>
            </w:r>
            <w:proofErr w:type="spellEnd"/>
            <w:r w:rsidRPr="0040624C">
              <w:rPr>
                <w:rFonts w:ascii="Times New Roman" w:hAnsi="Times New Roman"/>
                <w:sz w:val="24"/>
                <w:szCs w:val="24"/>
              </w:rPr>
              <w:t xml:space="preserve">, etc. affecting the regulatory perspectives? What are the key lessons and experience for the Philippines regulator? These </w:t>
            </w:r>
            <w:r>
              <w:rPr>
                <w:rFonts w:ascii="Times New Roman" w:hAnsi="Times New Roman"/>
                <w:sz w:val="24"/>
                <w:szCs w:val="24"/>
              </w:rPr>
              <w:t>are</w:t>
            </w:r>
            <w:r w:rsidRPr="0040624C">
              <w:rPr>
                <w:rFonts w:ascii="Times New Roman" w:hAnsi="Times New Roman"/>
                <w:sz w:val="24"/>
                <w:szCs w:val="24"/>
              </w:rPr>
              <w:t xml:space="preserve"> </w:t>
            </w:r>
            <w:r>
              <w:rPr>
                <w:rFonts w:ascii="Times New Roman" w:hAnsi="Times New Roman"/>
                <w:sz w:val="24"/>
                <w:szCs w:val="24"/>
              </w:rPr>
              <w:t>questions</w:t>
            </w:r>
            <w:r w:rsidRPr="0040624C">
              <w:rPr>
                <w:rFonts w:ascii="Times New Roman" w:hAnsi="Times New Roman"/>
                <w:sz w:val="24"/>
                <w:szCs w:val="24"/>
              </w:rPr>
              <w:t xml:space="preserve"> that </w:t>
            </w:r>
            <w:r>
              <w:rPr>
                <w:rFonts w:ascii="Times New Roman" w:hAnsi="Times New Roman"/>
                <w:sz w:val="24"/>
                <w:szCs w:val="24"/>
              </w:rPr>
              <w:t>will</w:t>
            </w:r>
            <w:r w:rsidRPr="0040624C">
              <w:rPr>
                <w:rFonts w:ascii="Times New Roman" w:hAnsi="Times New Roman"/>
                <w:sz w:val="24"/>
                <w:szCs w:val="24"/>
              </w:rPr>
              <w:t xml:space="preserve"> be discussed and debated during this Roundtable.</w:t>
            </w:r>
          </w:p>
          <w:p w14:paraId="4FF04909" w14:textId="10583A56" w:rsidR="006A4BDD" w:rsidRPr="00A05386" w:rsidRDefault="00692CAD" w:rsidP="006A4BDD">
            <w:pPr>
              <w:snapToGrid w:val="0"/>
              <w:jc w:val="both"/>
              <w:rPr>
                <w:rFonts w:ascii="Times New Roman" w:hAnsi="Times New Roman"/>
                <w:b/>
                <w:sz w:val="24"/>
                <w:szCs w:val="24"/>
              </w:rPr>
            </w:pPr>
            <w:r>
              <w:rPr>
                <w:rFonts w:ascii="Times New Roman" w:hAnsi="Times New Roman"/>
                <w:b/>
                <w:bCs/>
                <w:smallCaps/>
                <w:sz w:val="24"/>
                <w:szCs w:val="24"/>
              </w:rPr>
              <w:t>Session Chair</w:t>
            </w:r>
            <w:r w:rsidR="006A4BDD" w:rsidRPr="00EB0EAB">
              <w:rPr>
                <w:rFonts w:ascii="Times New Roman" w:hAnsi="Times New Roman"/>
                <w:b/>
                <w:sz w:val="24"/>
                <w:szCs w:val="24"/>
              </w:rPr>
              <w:t>:</w:t>
            </w:r>
            <w:r w:rsidR="000C2B4A">
              <w:rPr>
                <w:rFonts w:ascii="Times New Roman" w:hAnsi="Times New Roman"/>
                <w:b/>
                <w:sz w:val="24"/>
                <w:szCs w:val="24"/>
              </w:rPr>
              <w:t xml:space="preserve"> </w:t>
            </w:r>
            <w:r w:rsidR="006A4BDD" w:rsidRPr="00241E1B">
              <w:rPr>
                <w:rFonts w:ascii="Times New Roman" w:hAnsi="Times New Roman"/>
                <w:b/>
                <w:sz w:val="24"/>
                <w:szCs w:val="24"/>
              </w:rPr>
              <w:t>Mr. Romeo</w:t>
            </w:r>
            <w:r w:rsidR="006A4BDD">
              <w:rPr>
                <w:rFonts w:ascii="Times New Roman" w:hAnsi="Times New Roman"/>
                <w:b/>
                <w:sz w:val="24"/>
                <w:szCs w:val="24"/>
              </w:rPr>
              <w:t xml:space="preserve"> Bernardo</w:t>
            </w:r>
            <w:r w:rsidR="006A4BDD" w:rsidRPr="00307FD9">
              <w:rPr>
                <w:rFonts w:ascii="Times New Roman" w:hAnsi="Times New Roman"/>
                <w:sz w:val="24"/>
                <w:szCs w:val="24"/>
              </w:rPr>
              <w:t xml:space="preserve">, </w:t>
            </w:r>
            <w:r w:rsidR="004F22F4">
              <w:rPr>
                <w:rFonts w:ascii="Times New Roman" w:hAnsi="Times New Roman"/>
                <w:sz w:val="24"/>
                <w:szCs w:val="24"/>
              </w:rPr>
              <w:t>Project Compete</w:t>
            </w:r>
            <w:r w:rsidR="00307FD9">
              <w:rPr>
                <w:rFonts w:ascii="Times New Roman" w:hAnsi="Times New Roman"/>
                <w:sz w:val="24"/>
                <w:szCs w:val="24"/>
              </w:rPr>
              <w:t>, USAID</w:t>
            </w:r>
          </w:p>
        </w:tc>
      </w:tr>
      <w:tr w:rsidR="00A05386" w:rsidRPr="00EB0EAB" w14:paraId="6586B0A1" w14:textId="77777777" w:rsidTr="00A05386">
        <w:trPr>
          <w:trHeight w:val="262"/>
        </w:trPr>
        <w:tc>
          <w:tcPr>
            <w:tcW w:w="1998" w:type="dxa"/>
            <w:tcBorders>
              <w:top w:val="nil"/>
              <w:left w:val="nil"/>
              <w:bottom w:val="nil"/>
              <w:right w:val="nil"/>
            </w:tcBorders>
            <w:shd w:val="clear" w:color="auto" w:fill="auto"/>
          </w:tcPr>
          <w:p w14:paraId="0C257704" w14:textId="77777777" w:rsidR="00A05386" w:rsidRPr="00611547" w:rsidRDefault="00A05386" w:rsidP="006A4BDD">
            <w:pPr>
              <w:snapToGrid w:val="0"/>
              <w:spacing w:after="120"/>
              <w:rPr>
                <w:rFonts w:ascii="Times New Roman" w:hAnsi="Times New Roman"/>
                <w:sz w:val="24"/>
                <w:szCs w:val="24"/>
              </w:rPr>
            </w:pPr>
          </w:p>
        </w:tc>
        <w:tc>
          <w:tcPr>
            <w:tcW w:w="7740" w:type="dxa"/>
            <w:tcBorders>
              <w:top w:val="nil"/>
              <w:left w:val="nil"/>
              <w:bottom w:val="nil"/>
              <w:right w:val="nil"/>
            </w:tcBorders>
            <w:shd w:val="clear" w:color="auto" w:fill="auto"/>
          </w:tcPr>
          <w:p w14:paraId="5AE94B9D" w14:textId="49AC74BE" w:rsidR="00C12675" w:rsidRDefault="00CA1FC7" w:rsidP="00C12675">
            <w:pPr>
              <w:shd w:val="clear" w:color="auto" w:fill="FFFFFF"/>
              <w:rPr>
                <w:rFonts w:ascii="Times New Roman" w:hAnsi="Times New Roman"/>
                <w:b/>
                <w:iCs/>
                <w:sz w:val="24"/>
                <w:szCs w:val="24"/>
              </w:rPr>
            </w:pPr>
            <w:r>
              <w:rPr>
                <w:rFonts w:ascii="Times New Roman" w:hAnsi="Times New Roman"/>
                <w:b/>
                <w:iCs/>
                <w:color w:val="0000FF"/>
                <w:sz w:val="24"/>
                <w:szCs w:val="24"/>
              </w:rPr>
              <w:br/>
            </w:r>
            <w:r w:rsidR="00C12675" w:rsidRPr="005A48CB">
              <w:rPr>
                <w:rFonts w:ascii="Times New Roman" w:hAnsi="Times New Roman"/>
                <w:b/>
                <w:iCs/>
                <w:color w:val="0000FF"/>
                <w:sz w:val="24"/>
                <w:szCs w:val="24"/>
              </w:rPr>
              <w:t>Panel Discussion:</w:t>
            </w:r>
            <w:r w:rsidR="00C12675">
              <w:rPr>
                <w:rFonts w:ascii="Times New Roman" w:hAnsi="Times New Roman"/>
                <w:b/>
                <w:iCs/>
                <w:sz w:val="24"/>
                <w:szCs w:val="24"/>
              </w:rPr>
              <w:t xml:space="preserve"> (</w:t>
            </w:r>
            <w:r w:rsidR="005A48CB">
              <w:rPr>
                <w:rFonts w:ascii="Times New Roman" w:hAnsi="Times New Roman"/>
                <w:b/>
                <w:iCs/>
                <w:sz w:val="24"/>
                <w:szCs w:val="24"/>
              </w:rPr>
              <w:t xml:space="preserve">10 </w:t>
            </w:r>
            <w:proofErr w:type="spellStart"/>
            <w:r w:rsidR="005A48CB">
              <w:rPr>
                <w:rFonts w:ascii="Times New Roman" w:hAnsi="Times New Roman"/>
                <w:b/>
                <w:iCs/>
                <w:sz w:val="24"/>
                <w:szCs w:val="24"/>
              </w:rPr>
              <w:t>mins</w:t>
            </w:r>
            <w:proofErr w:type="spellEnd"/>
            <w:r w:rsidR="005A48CB">
              <w:rPr>
                <w:rFonts w:ascii="Times New Roman" w:hAnsi="Times New Roman"/>
                <w:b/>
                <w:iCs/>
                <w:sz w:val="24"/>
                <w:szCs w:val="24"/>
              </w:rPr>
              <w:t xml:space="preserve"> for each panel member)</w:t>
            </w:r>
          </w:p>
          <w:p w14:paraId="0D2E7ACB" w14:textId="53AAA937" w:rsidR="00A05386" w:rsidRPr="00A05386" w:rsidRDefault="00C12675" w:rsidP="00C12675">
            <w:pPr>
              <w:shd w:val="clear" w:color="auto" w:fill="FFFFFF"/>
              <w:ind w:left="2113" w:hanging="2113"/>
              <w:rPr>
                <w:rFonts w:ascii="Times New Roman" w:hAnsi="Times New Roman"/>
                <w:iCs/>
                <w:sz w:val="24"/>
                <w:szCs w:val="24"/>
              </w:rPr>
            </w:pPr>
            <w:r>
              <w:rPr>
                <w:rFonts w:ascii="Times New Roman" w:hAnsi="Times New Roman"/>
                <w:b/>
                <w:iCs/>
                <w:sz w:val="24"/>
                <w:szCs w:val="24"/>
              </w:rPr>
              <w:t>M</w:t>
            </w:r>
            <w:r w:rsidR="00A05386" w:rsidRPr="00A05386">
              <w:rPr>
                <w:rFonts w:ascii="Times New Roman" w:hAnsi="Times New Roman"/>
                <w:b/>
                <w:iCs/>
                <w:sz w:val="24"/>
                <w:szCs w:val="24"/>
              </w:rPr>
              <w:t xml:space="preserve">r. </w:t>
            </w:r>
            <w:proofErr w:type="spellStart"/>
            <w:r w:rsidR="00A05386" w:rsidRPr="00A05386">
              <w:rPr>
                <w:rFonts w:ascii="Times New Roman" w:hAnsi="Times New Roman"/>
                <w:b/>
                <w:iCs/>
                <w:sz w:val="24"/>
                <w:szCs w:val="24"/>
              </w:rPr>
              <w:t>Quek</w:t>
            </w:r>
            <w:proofErr w:type="spellEnd"/>
            <w:r w:rsidR="00A05386" w:rsidRPr="00A05386">
              <w:rPr>
                <w:rFonts w:ascii="Times New Roman" w:hAnsi="Times New Roman"/>
                <w:b/>
                <w:iCs/>
                <w:sz w:val="24"/>
                <w:szCs w:val="24"/>
              </w:rPr>
              <w:t xml:space="preserve"> Wei Cheng</w:t>
            </w:r>
            <w:r w:rsidR="00A05386" w:rsidRPr="00A05386">
              <w:rPr>
                <w:rFonts w:ascii="Times New Roman" w:hAnsi="Times New Roman"/>
                <w:b/>
                <w:sz w:val="24"/>
                <w:szCs w:val="24"/>
              </w:rPr>
              <w:t xml:space="preserve">, </w:t>
            </w:r>
            <w:r w:rsidR="00A05386" w:rsidRPr="00A05386">
              <w:rPr>
                <w:rFonts w:ascii="Times New Roman" w:hAnsi="Times New Roman"/>
                <w:iCs/>
                <w:sz w:val="24"/>
                <w:szCs w:val="24"/>
              </w:rPr>
              <w:t>Deputy Director, Pay</w:t>
            </w:r>
            <w:r w:rsidR="00A05386">
              <w:rPr>
                <w:rFonts w:ascii="Times New Roman" w:hAnsi="Times New Roman"/>
                <w:iCs/>
                <w:sz w:val="24"/>
                <w:szCs w:val="24"/>
              </w:rPr>
              <w:t xml:space="preserve">ments &amp; Infrastructure Division, Specialist Risk Department, </w:t>
            </w:r>
            <w:r w:rsidR="00A05386" w:rsidRPr="00A05386">
              <w:rPr>
                <w:rFonts w:ascii="Times New Roman" w:hAnsi="Times New Roman"/>
                <w:iCs/>
                <w:sz w:val="24"/>
                <w:szCs w:val="24"/>
              </w:rPr>
              <w:t>Monetary Authority of Singapore</w:t>
            </w:r>
          </w:p>
          <w:p w14:paraId="4B2975CB" w14:textId="6D338250" w:rsidR="00A05386" w:rsidRDefault="00A05386" w:rsidP="00A05386">
            <w:pPr>
              <w:ind w:left="2113" w:hanging="2113"/>
              <w:rPr>
                <w:rFonts w:ascii="Times New Roman" w:eastAsia="Times New Roman" w:hAnsi="Times New Roman"/>
                <w:color w:val="222222"/>
                <w:sz w:val="24"/>
                <w:szCs w:val="24"/>
                <w:shd w:val="clear" w:color="auto" w:fill="FFFFFF"/>
              </w:rPr>
            </w:pPr>
            <w:r w:rsidRPr="00A05386">
              <w:rPr>
                <w:rFonts w:ascii="Times New Roman" w:eastAsia="Times New Roman" w:hAnsi="Times New Roman"/>
                <w:b/>
                <w:color w:val="222222"/>
                <w:sz w:val="24"/>
                <w:szCs w:val="24"/>
                <w:shd w:val="clear" w:color="auto" w:fill="FFFFFF"/>
              </w:rPr>
              <w:t>Ms. Du Jing,</w:t>
            </w:r>
            <w:r w:rsidRPr="00A05386">
              <w:rPr>
                <w:rFonts w:ascii="Times New Roman" w:eastAsia="Times New Roman" w:hAnsi="Times New Roman"/>
                <w:color w:val="222222"/>
                <w:sz w:val="24"/>
                <w:szCs w:val="24"/>
                <w:shd w:val="clear" w:color="auto" w:fill="FFFFFF"/>
              </w:rPr>
              <w:t xml:space="preserve"> Deputy Director, Credit Information Systems Bureau, People's Bank of China</w:t>
            </w:r>
          </w:p>
          <w:p w14:paraId="352BE77C" w14:textId="1DD7FA58" w:rsidR="005A48CB" w:rsidRPr="008E6D36" w:rsidRDefault="005A48CB" w:rsidP="00A05386">
            <w:pPr>
              <w:ind w:left="2113" w:hanging="2113"/>
              <w:rPr>
                <w:rFonts w:ascii="Times New Roman" w:eastAsia="Times New Roman" w:hAnsi="Times New Roman"/>
                <w:b/>
                <w:color w:val="222222"/>
                <w:sz w:val="24"/>
                <w:szCs w:val="24"/>
                <w:highlight w:val="yellow"/>
                <w:shd w:val="clear" w:color="auto" w:fill="FFFFFF"/>
              </w:rPr>
            </w:pPr>
            <w:r w:rsidRPr="008E6D36">
              <w:rPr>
                <w:rFonts w:ascii="Times New Roman" w:eastAsia="Times New Roman" w:hAnsi="Times New Roman"/>
                <w:b/>
                <w:color w:val="222222"/>
                <w:sz w:val="24"/>
                <w:szCs w:val="24"/>
                <w:highlight w:val="yellow"/>
                <w:shd w:val="clear" w:color="auto" w:fill="FFFFFF"/>
              </w:rPr>
              <w:t>Malaysia (TBC)</w:t>
            </w:r>
          </w:p>
          <w:p w14:paraId="0DFF98BF" w14:textId="4B928A80" w:rsidR="005A48CB" w:rsidRDefault="009E5090" w:rsidP="00A05386">
            <w:pPr>
              <w:ind w:left="2113" w:hanging="2113"/>
              <w:rPr>
                <w:rFonts w:ascii="Times New Roman" w:eastAsia="Times New Roman" w:hAnsi="Times New Roman"/>
                <w:b/>
                <w:color w:val="222222"/>
                <w:sz w:val="24"/>
                <w:szCs w:val="24"/>
                <w:shd w:val="clear" w:color="auto" w:fill="FFFFFF"/>
              </w:rPr>
            </w:pPr>
            <w:r>
              <w:rPr>
                <w:rFonts w:ascii="Times New Roman" w:eastAsia="Times New Roman" w:hAnsi="Times New Roman"/>
                <w:b/>
                <w:color w:val="222222"/>
                <w:sz w:val="24"/>
                <w:szCs w:val="24"/>
                <w:highlight w:val="yellow"/>
                <w:shd w:val="clear" w:color="auto" w:fill="FFFFFF"/>
              </w:rPr>
              <w:t>Viet</w:t>
            </w:r>
            <w:r w:rsidR="003355F8">
              <w:rPr>
                <w:rFonts w:ascii="Times New Roman" w:eastAsia="Times New Roman" w:hAnsi="Times New Roman"/>
                <w:b/>
                <w:color w:val="222222"/>
                <w:sz w:val="24"/>
                <w:szCs w:val="24"/>
                <w:highlight w:val="yellow"/>
                <w:shd w:val="clear" w:color="auto" w:fill="FFFFFF"/>
              </w:rPr>
              <w:t xml:space="preserve"> </w:t>
            </w:r>
            <w:r>
              <w:rPr>
                <w:rFonts w:ascii="Times New Roman" w:eastAsia="Times New Roman" w:hAnsi="Times New Roman"/>
                <w:b/>
                <w:color w:val="222222"/>
                <w:sz w:val="24"/>
                <w:szCs w:val="24"/>
                <w:highlight w:val="yellow"/>
                <w:shd w:val="clear" w:color="auto" w:fill="FFFFFF"/>
              </w:rPr>
              <w:t>Nam (confirmed, speaker</w:t>
            </w:r>
            <w:r w:rsidR="003355F8">
              <w:rPr>
                <w:rFonts w:ascii="Times New Roman" w:eastAsia="Times New Roman" w:hAnsi="Times New Roman"/>
                <w:b/>
                <w:color w:val="222222"/>
                <w:sz w:val="24"/>
                <w:szCs w:val="24"/>
                <w:highlight w:val="yellow"/>
                <w:shd w:val="clear" w:color="auto" w:fill="FFFFFF"/>
              </w:rPr>
              <w:t xml:space="preserve"> to be determined</w:t>
            </w:r>
            <w:r w:rsidR="005A48CB" w:rsidRPr="008E6D36">
              <w:rPr>
                <w:rFonts w:ascii="Times New Roman" w:eastAsia="Times New Roman" w:hAnsi="Times New Roman"/>
                <w:b/>
                <w:color w:val="222222"/>
                <w:sz w:val="24"/>
                <w:szCs w:val="24"/>
                <w:highlight w:val="yellow"/>
                <w:shd w:val="clear" w:color="auto" w:fill="FFFFFF"/>
              </w:rPr>
              <w:t>)</w:t>
            </w:r>
          </w:p>
          <w:p w14:paraId="0A363846" w14:textId="77777777" w:rsidR="00C87A6E" w:rsidRDefault="00C87A6E" w:rsidP="00A05386">
            <w:pPr>
              <w:ind w:left="2113" w:hanging="2113"/>
              <w:rPr>
                <w:rFonts w:ascii="Times New Roman" w:eastAsia="Times New Roman" w:hAnsi="Times New Roman"/>
                <w:b/>
                <w:color w:val="222222"/>
                <w:sz w:val="24"/>
                <w:szCs w:val="24"/>
                <w:shd w:val="clear" w:color="auto" w:fill="FFFFFF"/>
              </w:rPr>
            </w:pPr>
            <w:r>
              <w:rPr>
                <w:rFonts w:ascii="Times New Roman" w:eastAsia="Times New Roman" w:hAnsi="Times New Roman"/>
                <w:b/>
                <w:color w:val="222222"/>
                <w:sz w:val="24"/>
                <w:szCs w:val="24"/>
                <w:shd w:val="clear" w:color="auto" w:fill="FFFFFF"/>
              </w:rPr>
              <w:t>SEC</w:t>
            </w:r>
          </w:p>
          <w:p w14:paraId="5D198C6D" w14:textId="6CDCE1A9" w:rsidR="00C87A6E" w:rsidRDefault="00C87A6E" w:rsidP="00A05386">
            <w:pPr>
              <w:ind w:left="2113" w:hanging="2113"/>
              <w:rPr>
                <w:rFonts w:ascii="Times New Roman" w:eastAsia="Times New Roman" w:hAnsi="Times New Roman"/>
                <w:color w:val="222222"/>
                <w:sz w:val="24"/>
                <w:szCs w:val="24"/>
                <w:shd w:val="clear" w:color="auto" w:fill="FFFFFF"/>
              </w:rPr>
            </w:pPr>
            <w:r>
              <w:rPr>
                <w:rFonts w:ascii="Times New Roman" w:eastAsia="Times New Roman" w:hAnsi="Times New Roman"/>
                <w:b/>
                <w:color w:val="222222"/>
                <w:sz w:val="24"/>
                <w:szCs w:val="24"/>
                <w:shd w:val="clear" w:color="auto" w:fill="FFFFFF"/>
              </w:rPr>
              <w:t>CIC or BSP</w:t>
            </w:r>
          </w:p>
          <w:p w14:paraId="65A1295E" w14:textId="77777777" w:rsidR="005A48CB" w:rsidRDefault="005A48CB" w:rsidP="005A48CB">
            <w:pPr>
              <w:snapToGrid w:val="0"/>
              <w:ind w:left="2113" w:hanging="2113"/>
              <w:jc w:val="both"/>
              <w:rPr>
                <w:rFonts w:ascii="Times New Roman" w:hAnsi="Times New Roman"/>
                <w:sz w:val="22"/>
                <w:szCs w:val="22"/>
              </w:rPr>
            </w:pPr>
          </w:p>
          <w:p w14:paraId="5690828A" w14:textId="00ECCD11" w:rsidR="005A48CB" w:rsidRPr="005A48CB" w:rsidRDefault="005A48CB" w:rsidP="005A48CB">
            <w:pPr>
              <w:snapToGrid w:val="0"/>
              <w:ind w:left="2113" w:hanging="2113"/>
              <w:jc w:val="both"/>
              <w:rPr>
                <w:rFonts w:ascii="Times New Roman" w:hAnsi="Times New Roman"/>
                <w:b/>
                <w:color w:val="0000FF"/>
                <w:sz w:val="22"/>
                <w:szCs w:val="22"/>
              </w:rPr>
            </w:pPr>
            <w:r w:rsidRPr="005A48CB">
              <w:rPr>
                <w:rFonts w:ascii="Times New Roman" w:hAnsi="Times New Roman"/>
                <w:b/>
                <w:color w:val="0000FF"/>
                <w:sz w:val="22"/>
                <w:szCs w:val="22"/>
              </w:rPr>
              <w:t>Open Forum</w:t>
            </w:r>
          </w:p>
          <w:p w14:paraId="3169E633" w14:textId="77777777" w:rsidR="005A48CB" w:rsidRDefault="005A48CB" w:rsidP="00A05386">
            <w:pPr>
              <w:snapToGrid w:val="0"/>
              <w:jc w:val="both"/>
              <w:rPr>
                <w:rFonts w:ascii="Times New Roman" w:hAnsi="Times New Roman"/>
                <w:b/>
                <w:sz w:val="24"/>
                <w:szCs w:val="24"/>
              </w:rPr>
            </w:pPr>
          </w:p>
          <w:p w14:paraId="145394F8" w14:textId="77777777" w:rsidR="00A05386" w:rsidRPr="00692CAD" w:rsidRDefault="00A05386" w:rsidP="005A48CB">
            <w:pPr>
              <w:snapToGrid w:val="0"/>
              <w:jc w:val="both"/>
              <w:rPr>
                <w:rFonts w:ascii="Times New Roman" w:hAnsi="Times New Roman"/>
                <w:b/>
                <w:color w:val="0000FF"/>
                <w:sz w:val="24"/>
                <w:szCs w:val="24"/>
              </w:rPr>
            </w:pPr>
          </w:p>
        </w:tc>
      </w:tr>
    </w:tbl>
    <w:p w14:paraId="7F87AF88" w14:textId="382D17E0" w:rsidR="006A4BDD" w:rsidRDefault="006A4BDD" w:rsidP="00160513">
      <w:pPr>
        <w:pStyle w:val="Normal1"/>
      </w:pPr>
    </w:p>
    <w:p w14:paraId="49AE2DBA" w14:textId="19729CF6" w:rsidR="00D12DF0" w:rsidRPr="00372F3E" w:rsidRDefault="006A4BDD">
      <w:pPr>
        <w:rPr>
          <w:rFonts w:ascii="Arial" w:eastAsia="Arial" w:hAnsi="Arial" w:cs="Arial"/>
          <w:color w:val="000000"/>
          <w:lang w:val="en-PH"/>
        </w:rPr>
      </w:pPr>
      <w:r>
        <w:br w:type="page"/>
      </w:r>
    </w:p>
    <w:tbl>
      <w:tblPr>
        <w:tblW w:w="9558" w:type="dxa"/>
        <w:tblLayout w:type="fixed"/>
        <w:tblLook w:val="0600" w:firstRow="0" w:lastRow="0" w:firstColumn="0" w:lastColumn="0" w:noHBand="1" w:noVBand="1"/>
      </w:tblPr>
      <w:tblGrid>
        <w:gridCol w:w="2045"/>
        <w:gridCol w:w="7513"/>
      </w:tblGrid>
      <w:tr w:rsidR="00846650" w14:paraId="55BF04B4" w14:textId="77777777" w:rsidTr="00504EBB">
        <w:tc>
          <w:tcPr>
            <w:tcW w:w="9558" w:type="dxa"/>
            <w:gridSpan w:val="2"/>
            <w:shd w:val="clear" w:color="auto" w:fill="0F243E" w:themeFill="text2" w:themeFillShade="80"/>
            <w:tcMar>
              <w:top w:w="60" w:type="dxa"/>
              <w:left w:w="60" w:type="dxa"/>
              <w:bottom w:w="60" w:type="dxa"/>
              <w:right w:w="60" w:type="dxa"/>
            </w:tcMar>
          </w:tcPr>
          <w:p w14:paraId="2E1B6B4D" w14:textId="34A593EE" w:rsidR="00846650" w:rsidRDefault="007D4E56" w:rsidP="00846650">
            <w:pPr>
              <w:pStyle w:val="Normal1"/>
              <w:widowControl w:val="0"/>
              <w:spacing w:line="240" w:lineRule="auto"/>
              <w:jc w:val="center"/>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b/>
                <w:color w:val="FFFFFF" w:themeColor="background1"/>
                <w:sz w:val="24"/>
                <w:szCs w:val="24"/>
              </w:rPr>
              <w:lastRenderedPageBreak/>
              <w:t xml:space="preserve">Part 2: </w:t>
            </w:r>
            <w:r w:rsidR="00846650">
              <w:rPr>
                <w:rFonts w:ascii="Times New Roman" w:eastAsia="Times New Roman" w:hAnsi="Times New Roman" w:cs="Times New Roman"/>
                <w:b/>
                <w:color w:val="FFFFFF" w:themeColor="background1"/>
                <w:sz w:val="24"/>
                <w:szCs w:val="24"/>
              </w:rPr>
              <w:t xml:space="preserve">ACHIEVING GREATER FINANCIAL INCLUSION </w:t>
            </w:r>
          </w:p>
          <w:p w14:paraId="231773B7" w14:textId="6CF033AC" w:rsidR="00846650" w:rsidRPr="00846650" w:rsidRDefault="00846650" w:rsidP="00846650">
            <w:pPr>
              <w:pStyle w:val="Normal1"/>
              <w:widowControl w:val="0"/>
              <w:spacing w:line="240" w:lineRule="auto"/>
              <w:jc w:val="center"/>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b/>
                <w:color w:val="FFFFFF" w:themeColor="background1"/>
                <w:sz w:val="24"/>
                <w:szCs w:val="24"/>
              </w:rPr>
              <w:t>THROUGH DIGITAL FINANCIAL SERVICES</w:t>
            </w:r>
          </w:p>
        </w:tc>
      </w:tr>
      <w:tr w:rsidR="00846650" w14:paraId="2916ECC0" w14:textId="77777777" w:rsidTr="00484272">
        <w:tc>
          <w:tcPr>
            <w:tcW w:w="9558" w:type="dxa"/>
            <w:gridSpan w:val="2"/>
            <w:shd w:val="clear" w:color="auto" w:fill="auto"/>
            <w:tcMar>
              <w:top w:w="60" w:type="dxa"/>
              <w:left w:w="60" w:type="dxa"/>
              <w:bottom w:w="60" w:type="dxa"/>
              <w:right w:w="60" w:type="dxa"/>
            </w:tcMar>
          </w:tcPr>
          <w:p w14:paraId="7A65A925" w14:textId="3299AB0B" w:rsidR="00846650" w:rsidRDefault="00846650" w:rsidP="00846650">
            <w:pPr>
              <w:pStyle w:val="Normal1"/>
              <w:widowControl w:val="0"/>
              <w:spacing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DAY 3</w:t>
            </w:r>
          </w:p>
        </w:tc>
      </w:tr>
      <w:tr w:rsidR="00D12DF0" w14:paraId="34B9B547" w14:textId="77777777" w:rsidTr="00D12DF0">
        <w:tc>
          <w:tcPr>
            <w:tcW w:w="2045" w:type="dxa"/>
            <w:shd w:val="clear" w:color="auto" w:fill="FABF8F"/>
            <w:tcMar>
              <w:top w:w="60" w:type="dxa"/>
              <w:left w:w="60" w:type="dxa"/>
              <w:bottom w:w="60" w:type="dxa"/>
              <w:right w:w="60" w:type="dxa"/>
            </w:tcMar>
          </w:tcPr>
          <w:p w14:paraId="1C2193C1" w14:textId="77777777" w:rsidR="00D12DF0" w:rsidRDefault="00D12DF0" w:rsidP="00D12DF0">
            <w:pPr>
              <w:pStyle w:val="Normal1"/>
              <w:widowControl w:val="0"/>
              <w:spacing w:after="100" w:line="240" w:lineRule="auto"/>
            </w:pPr>
            <w:r>
              <w:rPr>
                <w:rFonts w:ascii="Times New Roman" w:eastAsia="Times New Roman" w:hAnsi="Times New Roman" w:cs="Times New Roman"/>
              </w:rPr>
              <w:t>08:30-9:00 a.m.</w:t>
            </w:r>
          </w:p>
        </w:tc>
        <w:tc>
          <w:tcPr>
            <w:tcW w:w="7513" w:type="dxa"/>
            <w:shd w:val="clear" w:color="auto" w:fill="FABF8F"/>
            <w:tcMar>
              <w:top w:w="60" w:type="dxa"/>
              <w:left w:w="60" w:type="dxa"/>
              <w:bottom w:w="60" w:type="dxa"/>
              <w:right w:w="60" w:type="dxa"/>
            </w:tcMar>
          </w:tcPr>
          <w:p w14:paraId="4F2E0D1B" w14:textId="77777777" w:rsidR="00D12DF0" w:rsidRPr="002A1A15" w:rsidRDefault="00D12DF0" w:rsidP="00D12DF0">
            <w:pPr>
              <w:pStyle w:val="Normal1"/>
              <w:widowControl w:val="0"/>
              <w:spacing w:line="240" w:lineRule="auto"/>
            </w:pPr>
            <w:r>
              <w:rPr>
                <w:rFonts w:ascii="Times New Roman" w:eastAsia="Times New Roman" w:hAnsi="Times New Roman" w:cs="Times New Roman"/>
                <w:b/>
                <w:color w:val="0000FF"/>
                <w:sz w:val="24"/>
                <w:szCs w:val="24"/>
              </w:rPr>
              <w:t xml:space="preserve">Registration </w:t>
            </w:r>
          </w:p>
        </w:tc>
      </w:tr>
      <w:tr w:rsidR="00484272" w14:paraId="661FE8E2" w14:textId="77777777" w:rsidTr="00585876">
        <w:tc>
          <w:tcPr>
            <w:tcW w:w="2045" w:type="dxa"/>
            <w:shd w:val="clear" w:color="auto" w:fill="auto"/>
            <w:tcMar>
              <w:top w:w="60" w:type="dxa"/>
              <w:left w:w="60" w:type="dxa"/>
              <w:bottom w:w="60" w:type="dxa"/>
              <w:right w:w="60" w:type="dxa"/>
            </w:tcMar>
          </w:tcPr>
          <w:p w14:paraId="789D9630" w14:textId="5E2651A9" w:rsidR="00484272" w:rsidRPr="00585876" w:rsidRDefault="00585876" w:rsidP="00585876">
            <w:pPr>
              <w:pStyle w:val="Normal1"/>
              <w:widowControl w:val="0"/>
              <w:spacing w:line="240" w:lineRule="auto"/>
              <w:rPr>
                <w:rFonts w:ascii="Times New Roman" w:hAnsi="Times New Roman" w:cs="Times New Roman"/>
                <w:color w:val="auto"/>
              </w:rPr>
            </w:pPr>
            <w:r w:rsidRPr="00585876">
              <w:rPr>
                <w:rFonts w:ascii="Times New Roman" w:hAnsi="Times New Roman" w:cs="Times New Roman"/>
                <w:color w:val="auto"/>
              </w:rPr>
              <w:t>9:00 – 9:05  a.m.</w:t>
            </w:r>
          </w:p>
        </w:tc>
        <w:tc>
          <w:tcPr>
            <w:tcW w:w="7513" w:type="dxa"/>
            <w:shd w:val="clear" w:color="auto" w:fill="auto"/>
            <w:tcMar>
              <w:top w:w="60" w:type="dxa"/>
              <w:left w:w="60" w:type="dxa"/>
              <w:bottom w:w="60" w:type="dxa"/>
              <w:right w:w="60" w:type="dxa"/>
            </w:tcMar>
          </w:tcPr>
          <w:p w14:paraId="2DFE6F5B" w14:textId="77777777" w:rsidR="00585876" w:rsidRPr="00585876" w:rsidRDefault="00585876" w:rsidP="00585876">
            <w:pPr>
              <w:snapToGrid w:val="0"/>
              <w:spacing w:after="0" w:line="240" w:lineRule="auto"/>
              <w:jc w:val="both"/>
              <w:rPr>
                <w:rFonts w:ascii="Times New Roman" w:hAnsi="Times New Roman" w:cs="Times New Roman"/>
                <w:b/>
                <w:sz w:val="24"/>
                <w:szCs w:val="24"/>
              </w:rPr>
            </w:pPr>
            <w:r w:rsidRPr="00585876">
              <w:rPr>
                <w:rFonts w:ascii="Times New Roman" w:hAnsi="Times New Roman" w:cs="Times New Roman"/>
                <w:b/>
                <w:sz w:val="24"/>
                <w:szCs w:val="24"/>
              </w:rPr>
              <w:t>Introductory Overview for Day 3</w:t>
            </w:r>
          </w:p>
          <w:p w14:paraId="61326A2B" w14:textId="6CCB3059" w:rsidR="00484272" w:rsidRPr="00585876" w:rsidRDefault="0067313E" w:rsidP="00585876">
            <w:pPr>
              <w:pStyle w:val="Normal1"/>
              <w:widowControl w:val="0"/>
              <w:spacing w:line="240" w:lineRule="auto"/>
              <w:ind w:left="2041" w:hanging="2040"/>
              <w:rPr>
                <w:rFonts w:ascii="Times New Roman" w:eastAsia="Times New Roman" w:hAnsi="Times New Roman" w:cs="Times New Roman"/>
                <w:color w:val="auto"/>
              </w:rPr>
            </w:pPr>
            <w:r w:rsidRPr="0067313E">
              <w:rPr>
                <w:rFonts w:ascii="Times New Roman" w:hAnsi="Times New Roman" w:cs="Times New Roman"/>
                <w:b/>
                <w:color w:val="auto"/>
                <w:sz w:val="24"/>
                <w:szCs w:val="24"/>
              </w:rPr>
              <w:t>Hon. Edita Z. Tan</w:t>
            </w:r>
            <w:r>
              <w:rPr>
                <w:rFonts w:ascii="Times New Roman" w:hAnsi="Times New Roman" w:cs="Times New Roman"/>
                <w:color w:val="auto"/>
                <w:sz w:val="24"/>
                <w:szCs w:val="24"/>
              </w:rPr>
              <w:t>, Assistant Secretary of Finance, Republic of the Philippines</w:t>
            </w:r>
          </w:p>
        </w:tc>
      </w:tr>
      <w:tr w:rsidR="00D12DF0" w14:paraId="6DECD944" w14:textId="77777777" w:rsidTr="00D12DF0">
        <w:tc>
          <w:tcPr>
            <w:tcW w:w="2045" w:type="dxa"/>
            <w:shd w:val="clear" w:color="auto" w:fill="B8CCE4" w:themeFill="accent1" w:themeFillTint="66"/>
            <w:tcMar>
              <w:top w:w="60" w:type="dxa"/>
              <w:left w:w="60" w:type="dxa"/>
              <w:bottom w:w="60" w:type="dxa"/>
              <w:right w:w="60" w:type="dxa"/>
            </w:tcMar>
          </w:tcPr>
          <w:p w14:paraId="20DFCE11" w14:textId="38AC4755" w:rsidR="00D12DF0" w:rsidRDefault="00585876" w:rsidP="00D12DF0">
            <w:pPr>
              <w:pStyle w:val="Normal1"/>
              <w:widowControl w:val="0"/>
              <w:spacing w:after="40" w:line="240" w:lineRule="auto"/>
            </w:pPr>
            <w:r>
              <w:rPr>
                <w:rFonts w:ascii="Times New Roman" w:eastAsia="Times New Roman" w:hAnsi="Times New Roman" w:cs="Times New Roman"/>
                <w:shd w:val="clear" w:color="auto" w:fill="B8CCE4"/>
              </w:rPr>
              <w:t>9:0</w:t>
            </w:r>
            <w:r w:rsidR="00484272">
              <w:rPr>
                <w:rFonts w:ascii="Times New Roman" w:eastAsia="Times New Roman" w:hAnsi="Times New Roman" w:cs="Times New Roman"/>
                <w:shd w:val="clear" w:color="auto" w:fill="B8CCE4"/>
              </w:rPr>
              <w:t>5</w:t>
            </w:r>
            <w:r w:rsidR="00644CA8">
              <w:rPr>
                <w:rFonts w:ascii="Times New Roman" w:eastAsia="Times New Roman" w:hAnsi="Times New Roman" w:cs="Times New Roman"/>
                <w:shd w:val="clear" w:color="auto" w:fill="B8CCE4"/>
              </w:rPr>
              <w:t xml:space="preserve"> </w:t>
            </w:r>
            <w:r w:rsidR="009902C5">
              <w:rPr>
                <w:rFonts w:ascii="Times New Roman" w:eastAsia="Times New Roman" w:hAnsi="Times New Roman" w:cs="Times New Roman"/>
                <w:shd w:val="clear" w:color="auto" w:fill="B8CCE4"/>
              </w:rPr>
              <w:t xml:space="preserve">– </w:t>
            </w:r>
            <w:r w:rsidR="00644CA8">
              <w:rPr>
                <w:rFonts w:ascii="Times New Roman" w:eastAsia="Times New Roman" w:hAnsi="Times New Roman" w:cs="Times New Roman"/>
                <w:shd w:val="clear" w:color="auto" w:fill="B8CCE4"/>
              </w:rPr>
              <w:t>10:50 a</w:t>
            </w:r>
            <w:r w:rsidR="00D12DF0">
              <w:rPr>
                <w:rFonts w:ascii="Times New Roman" w:eastAsia="Times New Roman" w:hAnsi="Times New Roman" w:cs="Times New Roman"/>
                <w:shd w:val="clear" w:color="auto" w:fill="B8CCE4"/>
              </w:rPr>
              <w:t>.m.</w:t>
            </w:r>
          </w:p>
        </w:tc>
        <w:tc>
          <w:tcPr>
            <w:tcW w:w="7513" w:type="dxa"/>
            <w:shd w:val="clear" w:color="auto" w:fill="B8CCE4" w:themeFill="accent1" w:themeFillTint="66"/>
            <w:tcMar>
              <w:top w:w="60" w:type="dxa"/>
              <w:left w:w="60" w:type="dxa"/>
              <w:bottom w:w="60" w:type="dxa"/>
              <w:right w:w="60" w:type="dxa"/>
            </w:tcMar>
          </w:tcPr>
          <w:p w14:paraId="44F1338C" w14:textId="02ECB153" w:rsidR="00D12DF0" w:rsidRPr="00BF320C" w:rsidRDefault="00D12DF0" w:rsidP="00BF320C">
            <w:pPr>
              <w:pStyle w:val="Normal1"/>
              <w:widowControl w:val="0"/>
              <w:shd w:val="clear" w:color="auto" w:fill="B8CCE4" w:themeFill="accent1" w:themeFillTint="66"/>
              <w:spacing w:after="100" w:line="240" w:lineRule="auto"/>
              <w:rPr>
                <w:rFonts w:ascii="Times New Roman" w:eastAsia="Times New Roman" w:hAnsi="Times New Roman" w:cs="Times New Roman"/>
                <w:b/>
                <w:color w:val="0000FF"/>
                <w:sz w:val="24"/>
                <w:szCs w:val="24"/>
                <w:shd w:val="clear" w:color="auto" w:fill="B8CCE4"/>
              </w:rPr>
            </w:pPr>
            <w:r w:rsidRPr="00484272">
              <w:rPr>
                <w:rFonts w:ascii="Times New Roman" w:eastAsia="Times New Roman" w:hAnsi="Times New Roman" w:cs="Times New Roman"/>
                <w:b/>
                <w:color w:val="0000FF"/>
                <w:sz w:val="24"/>
                <w:szCs w:val="24"/>
                <w:shd w:val="clear" w:color="auto" w:fill="B8CCE4"/>
              </w:rPr>
              <w:t xml:space="preserve">SESSION 1: </w:t>
            </w:r>
            <w:r w:rsidR="00484272" w:rsidRPr="00484272">
              <w:rPr>
                <w:rFonts w:ascii="Times New Roman" w:eastAsia="Times New Roman" w:hAnsi="Times New Roman" w:cs="Times New Roman"/>
                <w:b/>
                <w:color w:val="0000FF"/>
                <w:sz w:val="24"/>
                <w:szCs w:val="24"/>
                <w:shd w:val="clear" w:color="auto" w:fill="B8CCE4"/>
              </w:rPr>
              <w:t>REGIONAL DEVELOPMENTS AND INNOVATIONS IN DIGITAL FINANCIAL SERVICES</w:t>
            </w:r>
          </w:p>
          <w:p w14:paraId="6508DE4C" w14:textId="3EBB89FF" w:rsidR="00484272" w:rsidRPr="00484272" w:rsidRDefault="00484272" w:rsidP="00644CA8">
            <w:pPr>
              <w:pStyle w:val="m-3066757725226037413msoplaintext"/>
              <w:shd w:val="clear" w:color="auto" w:fill="B8CCE4" w:themeFill="accent1" w:themeFillTint="66"/>
              <w:spacing w:before="0" w:beforeAutospacing="0" w:after="0" w:afterAutospacing="0"/>
              <w:contextualSpacing/>
              <w:jc w:val="both"/>
              <w:rPr>
                <w:rFonts w:ascii="Times New Roman" w:hAnsi="Times New Roman" w:cs="Times New Roman"/>
                <w:iCs/>
                <w:sz w:val="22"/>
                <w:szCs w:val="22"/>
              </w:rPr>
            </w:pPr>
            <w:r w:rsidRPr="00484272">
              <w:rPr>
                <w:rFonts w:ascii="Times New Roman" w:hAnsi="Times New Roman" w:cs="Times New Roman"/>
                <w:iCs/>
                <w:sz w:val="22"/>
                <w:szCs w:val="22"/>
              </w:rPr>
              <w:t xml:space="preserve">This session will provide a broad view of the how technology is being used to provide better financial services, and give a stock-take of (national and regional) developments and technological innovations in providing digital financial services. </w:t>
            </w:r>
          </w:p>
          <w:p w14:paraId="586320C4" w14:textId="7000AD65" w:rsidR="00D12DF0" w:rsidRPr="00484272" w:rsidRDefault="00484272" w:rsidP="00644CA8">
            <w:pPr>
              <w:pStyle w:val="Normal1"/>
              <w:widowControl w:val="0"/>
              <w:spacing w:after="100" w:line="240" w:lineRule="auto"/>
              <w:ind w:left="2040" w:hanging="2040"/>
              <w:rPr>
                <w:rFonts w:ascii="Times New Roman" w:hAnsi="Times New Roman" w:cs="Times New Roman"/>
                <w:b/>
                <w:bCs/>
                <w:smallCaps/>
              </w:rPr>
            </w:pPr>
            <w:r w:rsidRPr="00484272">
              <w:rPr>
                <w:rFonts w:ascii="Times New Roman" w:hAnsi="Times New Roman" w:cs="Times New Roman"/>
                <w:b/>
                <w:bCs/>
                <w:smallCaps/>
              </w:rPr>
              <w:t xml:space="preserve">Session Chair: </w:t>
            </w:r>
            <w:r w:rsidR="00D12DF0" w:rsidRPr="00484272">
              <w:rPr>
                <w:rFonts w:ascii="Times New Roman" w:hAnsi="Times New Roman" w:cs="Times New Roman"/>
                <w:b/>
              </w:rPr>
              <w:t xml:space="preserve">Dr. </w:t>
            </w:r>
            <w:r w:rsidRPr="00484272">
              <w:rPr>
                <w:rFonts w:ascii="Times New Roman" w:hAnsi="Times New Roman" w:cs="Times New Roman"/>
                <w:b/>
              </w:rPr>
              <w:t>Michael Turner</w:t>
            </w:r>
            <w:r w:rsidRPr="00484272">
              <w:rPr>
                <w:rFonts w:ascii="Times New Roman" w:hAnsi="Times New Roman" w:cs="Times New Roman"/>
              </w:rPr>
              <w:t>, CEO, PERC</w:t>
            </w:r>
          </w:p>
        </w:tc>
      </w:tr>
      <w:tr w:rsidR="00D12DF0" w14:paraId="7756E14A" w14:textId="77777777" w:rsidTr="00D12DF0">
        <w:tc>
          <w:tcPr>
            <w:tcW w:w="2045" w:type="dxa"/>
            <w:tcMar>
              <w:top w:w="60" w:type="dxa"/>
              <w:left w:w="60" w:type="dxa"/>
              <w:bottom w:w="60" w:type="dxa"/>
              <w:right w:w="60" w:type="dxa"/>
            </w:tcMar>
          </w:tcPr>
          <w:p w14:paraId="3257EC48" w14:textId="2229430F" w:rsidR="00D12DF0" w:rsidRDefault="00644CA8" w:rsidP="00A14067">
            <w:pPr>
              <w:pStyle w:val="Normal1"/>
              <w:widowControl w:val="0"/>
              <w:spacing w:line="240" w:lineRule="auto"/>
            </w:pPr>
            <w:r>
              <w:rPr>
                <w:rFonts w:ascii="Times New Roman" w:eastAsia="Times New Roman" w:hAnsi="Times New Roman" w:cs="Times New Roman"/>
              </w:rPr>
              <w:t xml:space="preserve">9:05 – </w:t>
            </w:r>
            <w:r w:rsidR="00585876">
              <w:rPr>
                <w:rFonts w:ascii="Times New Roman" w:eastAsia="Times New Roman" w:hAnsi="Times New Roman" w:cs="Times New Roman"/>
              </w:rPr>
              <w:t>9:1</w:t>
            </w:r>
            <w:r w:rsidR="00756998">
              <w:rPr>
                <w:rFonts w:ascii="Times New Roman" w:eastAsia="Times New Roman" w:hAnsi="Times New Roman" w:cs="Times New Roman"/>
              </w:rPr>
              <w:t>0</w:t>
            </w:r>
            <w:r w:rsidR="00D12DF0">
              <w:rPr>
                <w:rFonts w:ascii="Times New Roman" w:eastAsia="Times New Roman" w:hAnsi="Times New Roman" w:cs="Times New Roman"/>
              </w:rPr>
              <w:t xml:space="preserve"> a.m.</w:t>
            </w:r>
          </w:p>
        </w:tc>
        <w:tc>
          <w:tcPr>
            <w:tcW w:w="7513" w:type="dxa"/>
            <w:tcMar>
              <w:top w:w="60" w:type="dxa"/>
              <w:left w:w="60" w:type="dxa"/>
              <w:bottom w:w="60" w:type="dxa"/>
              <w:right w:w="60" w:type="dxa"/>
            </w:tcMar>
          </w:tcPr>
          <w:p w14:paraId="72105341" w14:textId="77777777" w:rsidR="00D12DF0" w:rsidRPr="000A0DD2" w:rsidRDefault="00D12DF0" w:rsidP="00A14067">
            <w:pPr>
              <w:pStyle w:val="Normal1"/>
              <w:widowControl w:val="0"/>
              <w:spacing w:line="240" w:lineRule="auto"/>
              <w:rPr>
                <w:sz w:val="24"/>
                <w:szCs w:val="24"/>
              </w:rPr>
            </w:pPr>
            <w:r w:rsidRPr="000A0DD2">
              <w:rPr>
                <w:rFonts w:ascii="Times New Roman" w:eastAsia="Times New Roman" w:hAnsi="Times New Roman" w:cs="Times New Roman"/>
                <w:b/>
                <w:color w:val="0000FF"/>
                <w:sz w:val="24"/>
                <w:szCs w:val="24"/>
              </w:rPr>
              <w:t>Introductory Remarks by Session Chair</w:t>
            </w:r>
          </w:p>
        </w:tc>
      </w:tr>
      <w:tr w:rsidR="00D12DF0" w14:paraId="6289B06A" w14:textId="77777777" w:rsidTr="00D12DF0">
        <w:tc>
          <w:tcPr>
            <w:tcW w:w="2045" w:type="dxa"/>
            <w:tcMar>
              <w:top w:w="60" w:type="dxa"/>
              <w:left w:w="60" w:type="dxa"/>
              <w:bottom w:w="60" w:type="dxa"/>
              <w:right w:w="60" w:type="dxa"/>
            </w:tcMar>
          </w:tcPr>
          <w:p w14:paraId="5B0DDDAD" w14:textId="5FA42171" w:rsidR="00D12DF0" w:rsidRDefault="00585876" w:rsidP="00A14067">
            <w:pPr>
              <w:pStyle w:val="Normal1"/>
              <w:widowControl w:val="0"/>
              <w:spacing w:line="240" w:lineRule="auto"/>
            </w:pPr>
            <w:r>
              <w:rPr>
                <w:rFonts w:ascii="Times New Roman" w:eastAsia="Times New Roman" w:hAnsi="Times New Roman" w:cs="Times New Roman"/>
              </w:rPr>
              <w:t>9:10</w:t>
            </w:r>
            <w:r w:rsidR="00644CA8">
              <w:rPr>
                <w:rFonts w:ascii="Times New Roman" w:eastAsia="Times New Roman" w:hAnsi="Times New Roman" w:cs="Times New Roman"/>
              </w:rPr>
              <w:t xml:space="preserve"> – 10:0</w:t>
            </w:r>
            <w:r w:rsidR="00756998">
              <w:rPr>
                <w:rFonts w:ascii="Times New Roman" w:eastAsia="Times New Roman" w:hAnsi="Times New Roman" w:cs="Times New Roman"/>
              </w:rPr>
              <w:t>0</w:t>
            </w:r>
            <w:r w:rsidR="00D12DF0">
              <w:rPr>
                <w:rFonts w:ascii="Times New Roman" w:eastAsia="Times New Roman" w:hAnsi="Times New Roman" w:cs="Times New Roman"/>
              </w:rPr>
              <w:t xml:space="preserve"> a.m.</w:t>
            </w:r>
          </w:p>
        </w:tc>
        <w:tc>
          <w:tcPr>
            <w:tcW w:w="7513" w:type="dxa"/>
            <w:tcMar>
              <w:top w:w="60" w:type="dxa"/>
              <w:left w:w="60" w:type="dxa"/>
              <w:bottom w:w="60" w:type="dxa"/>
              <w:right w:w="60" w:type="dxa"/>
            </w:tcMar>
          </w:tcPr>
          <w:p w14:paraId="3DFE1130" w14:textId="061931AF" w:rsidR="00D12DF0" w:rsidRPr="000A0DD2" w:rsidRDefault="00D12DF0" w:rsidP="00A14067">
            <w:pPr>
              <w:pStyle w:val="Normal1"/>
              <w:widowControl w:val="0"/>
              <w:spacing w:line="240" w:lineRule="auto"/>
              <w:ind w:left="2066" w:hanging="2066"/>
              <w:rPr>
                <w:sz w:val="24"/>
                <w:szCs w:val="24"/>
              </w:rPr>
            </w:pPr>
            <w:r w:rsidRPr="000A0DD2">
              <w:rPr>
                <w:rFonts w:ascii="Times New Roman" w:eastAsia="Times New Roman" w:hAnsi="Times New Roman" w:cs="Times New Roman"/>
                <w:b/>
                <w:color w:val="0000FF"/>
                <w:sz w:val="24"/>
                <w:szCs w:val="24"/>
              </w:rPr>
              <w:t>Panel Discussion</w:t>
            </w:r>
            <w:r w:rsidR="00504EBB">
              <w:rPr>
                <w:rFonts w:ascii="Times New Roman" w:eastAsia="Times New Roman" w:hAnsi="Times New Roman" w:cs="Times New Roman"/>
                <w:b/>
                <w:color w:val="0000FF"/>
                <w:sz w:val="24"/>
                <w:szCs w:val="24"/>
              </w:rPr>
              <w:t xml:space="preserve"> </w:t>
            </w:r>
            <w:r w:rsidR="00504EBB" w:rsidRPr="00504EBB">
              <w:rPr>
                <w:rFonts w:ascii="Times New Roman" w:eastAsia="Times New Roman" w:hAnsi="Times New Roman" w:cs="Times New Roman"/>
                <w:color w:val="auto"/>
                <w:sz w:val="24"/>
                <w:szCs w:val="24"/>
              </w:rPr>
              <w:t>(7 mins for each panel member)</w:t>
            </w:r>
          </w:p>
          <w:p w14:paraId="474CBDCE" w14:textId="406D552D" w:rsidR="00854751" w:rsidRPr="00585876" w:rsidRDefault="00854751" w:rsidP="00A14067">
            <w:pPr>
              <w:shd w:val="clear" w:color="auto" w:fill="FFFFFF"/>
              <w:spacing w:after="0" w:line="240" w:lineRule="auto"/>
              <w:ind w:left="2066" w:hanging="2066"/>
              <w:rPr>
                <w:rFonts w:ascii="Times New Roman" w:eastAsia="Times New Roman" w:hAnsi="Times New Roman"/>
                <w:color w:val="000000"/>
                <w:shd w:val="clear" w:color="auto" w:fill="FFFFFF"/>
              </w:rPr>
            </w:pPr>
            <w:r w:rsidRPr="00585876">
              <w:rPr>
                <w:rFonts w:ascii="Times New Roman" w:eastAsia="Times New Roman" w:hAnsi="Times New Roman"/>
                <w:b/>
                <w:color w:val="000000"/>
                <w:shd w:val="clear" w:color="auto" w:fill="FFFFFF"/>
              </w:rPr>
              <w:t xml:space="preserve">Mr. </w:t>
            </w:r>
            <w:proofErr w:type="spellStart"/>
            <w:r w:rsidRPr="00585876">
              <w:rPr>
                <w:rFonts w:ascii="Times New Roman" w:eastAsia="Times New Roman" w:hAnsi="Times New Roman"/>
                <w:b/>
                <w:color w:val="000000"/>
                <w:shd w:val="clear" w:color="auto" w:fill="FFFFFF"/>
              </w:rPr>
              <w:t>Kersten</w:t>
            </w:r>
            <w:proofErr w:type="spellEnd"/>
            <w:r w:rsidRPr="00585876">
              <w:rPr>
                <w:rFonts w:ascii="Times New Roman" w:eastAsia="Times New Roman" w:hAnsi="Times New Roman"/>
                <w:b/>
                <w:color w:val="000000"/>
                <w:shd w:val="clear" w:color="auto" w:fill="FFFFFF"/>
              </w:rPr>
              <w:t xml:space="preserve"> </w:t>
            </w:r>
            <w:proofErr w:type="spellStart"/>
            <w:r w:rsidRPr="00585876">
              <w:rPr>
                <w:rFonts w:ascii="Times New Roman" w:eastAsia="Times New Roman" w:hAnsi="Times New Roman"/>
                <w:b/>
                <w:color w:val="000000"/>
                <w:shd w:val="clear" w:color="auto" w:fill="FFFFFF"/>
              </w:rPr>
              <w:t>Eero</w:t>
            </w:r>
            <w:proofErr w:type="spellEnd"/>
            <w:r w:rsidRPr="00585876">
              <w:rPr>
                <w:rFonts w:ascii="Times New Roman" w:eastAsia="Times New Roman" w:hAnsi="Times New Roman"/>
                <w:color w:val="000000"/>
                <w:shd w:val="clear" w:color="auto" w:fill="FFFFFF"/>
              </w:rPr>
              <w:t>, Account Manager, Big Data Scoring</w:t>
            </w:r>
          </w:p>
          <w:p w14:paraId="661A72C2" w14:textId="53F20E8F" w:rsidR="00854751" w:rsidRPr="00585876" w:rsidRDefault="00854751" w:rsidP="00A14067">
            <w:pPr>
              <w:shd w:val="clear" w:color="auto" w:fill="FFFFFF"/>
              <w:spacing w:after="0" w:line="240" w:lineRule="auto"/>
              <w:ind w:left="2066" w:hanging="2066"/>
              <w:rPr>
                <w:rFonts w:ascii="Times New Roman" w:eastAsia="Times New Roman" w:hAnsi="Times New Roman"/>
                <w:color w:val="000000"/>
                <w:shd w:val="clear" w:color="auto" w:fill="FFFFFF"/>
              </w:rPr>
            </w:pPr>
            <w:r w:rsidRPr="00585876">
              <w:rPr>
                <w:rFonts w:ascii="Times New Roman" w:eastAsia="Times New Roman" w:hAnsi="Times New Roman"/>
                <w:b/>
                <w:color w:val="000000"/>
                <w:shd w:val="clear" w:color="auto" w:fill="FFFFFF"/>
              </w:rPr>
              <w:t xml:space="preserve">Mr. </w:t>
            </w:r>
            <w:proofErr w:type="spellStart"/>
            <w:r w:rsidRPr="00585876">
              <w:rPr>
                <w:rFonts w:ascii="Times New Roman" w:eastAsia="Times New Roman" w:hAnsi="Times New Roman"/>
                <w:b/>
                <w:color w:val="000000"/>
                <w:shd w:val="clear" w:color="auto" w:fill="FFFFFF"/>
              </w:rPr>
              <w:t>Misha</w:t>
            </w:r>
            <w:proofErr w:type="spellEnd"/>
            <w:r w:rsidRPr="00585876">
              <w:rPr>
                <w:rFonts w:ascii="Times New Roman" w:eastAsia="Times New Roman" w:hAnsi="Times New Roman"/>
                <w:b/>
                <w:color w:val="000000"/>
                <w:shd w:val="clear" w:color="auto" w:fill="FFFFFF"/>
              </w:rPr>
              <w:t xml:space="preserve"> </w:t>
            </w:r>
            <w:proofErr w:type="spellStart"/>
            <w:r w:rsidRPr="00585876">
              <w:rPr>
                <w:rFonts w:ascii="Times New Roman" w:eastAsia="Times New Roman" w:hAnsi="Times New Roman"/>
                <w:b/>
                <w:color w:val="000000"/>
                <w:shd w:val="clear" w:color="auto" w:fill="FFFFFF"/>
              </w:rPr>
              <w:t>Esipov</w:t>
            </w:r>
            <w:proofErr w:type="spellEnd"/>
            <w:r w:rsidRPr="00585876">
              <w:rPr>
                <w:rFonts w:ascii="Times New Roman" w:eastAsia="Times New Roman" w:hAnsi="Times New Roman"/>
                <w:color w:val="000000"/>
                <w:shd w:val="clear" w:color="auto" w:fill="FFFFFF"/>
              </w:rPr>
              <w:t>, Co-Founder/CEO, NOVA Credit</w:t>
            </w:r>
          </w:p>
          <w:p w14:paraId="1FB15E09" w14:textId="5C5D7580" w:rsidR="00854751" w:rsidRPr="00585876" w:rsidRDefault="00854751" w:rsidP="00A14067">
            <w:pPr>
              <w:shd w:val="clear" w:color="auto" w:fill="FFFFFF"/>
              <w:spacing w:after="0" w:line="240" w:lineRule="auto"/>
              <w:ind w:left="2066" w:hanging="2066"/>
              <w:rPr>
                <w:rFonts w:ascii="Times New Roman" w:eastAsia="Times New Roman" w:hAnsi="Times New Roman"/>
                <w:color w:val="000000"/>
                <w:shd w:val="clear" w:color="auto" w:fill="FFFFFF"/>
              </w:rPr>
            </w:pPr>
            <w:r w:rsidRPr="00585876">
              <w:rPr>
                <w:rFonts w:ascii="Times New Roman" w:eastAsia="Times New Roman" w:hAnsi="Times New Roman"/>
                <w:b/>
                <w:color w:val="000000"/>
                <w:shd w:val="clear" w:color="auto" w:fill="FFFFFF"/>
              </w:rPr>
              <w:t xml:space="preserve">Mr. </w:t>
            </w:r>
            <w:proofErr w:type="spellStart"/>
            <w:r w:rsidR="00F73A8B">
              <w:rPr>
                <w:rFonts w:ascii="Times New Roman" w:eastAsia="Times New Roman" w:hAnsi="Times New Roman"/>
                <w:b/>
                <w:color w:val="000000"/>
                <w:shd w:val="clear" w:color="auto" w:fill="FFFFFF"/>
              </w:rPr>
              <w:t>Amit</w:t>
            </w:r>
            <w:proofErr w:type="spellEnd"/>
            <w:r w:rsidR="00F73A8B">
              <w:rPr>
                <w:rFonts w:ascii="Times New Roman" w:eastAsia="Times New Roman" w:hAnsi="Times New Roman"/>
                <w:b/>
                <w:color w:val="000000"/>
                <w:shd w:val="clear" w:color="auto" w:fill="FFFFFF"/>
              </w:rPr>
              <w:t xml:space="preserve"> Parekh</w:t>
            </w:r>
            <w:r w:rsidRPr="00585876">
              <w:rPr>
                <w:rFonts w:ascii="Times New Roman" w:eastAsia="Times New Roman" w:hAnsi="Times New Roman"/>
                <w:color w:val="000000"/>
                <w:shd w:val="clear" w:color="auto" w:fill="FFFFFF"/>
              </w:rPr>
              <w:t>, Senior Director, FICO</w:t>
            </w:r>
          </w:p>
          <w:p w14:paraId="7E8EBA35" w14:textId="1FF7690F" w:rsidR="00854751" w:rsidRPr="00585876" w:rsidRDefault="00854751" w:rsidP="00A14067">
            <w:pPr>
              <w:shd w:val="clear" w:color="auto" w:fill="FFFFFF"/>
              <w:spacing w:after="0" w:line="240" w:lineRule="auto"/>
              <w:ind w:left="2066" w:hanging="2066"/>
              <w:rPr>
                <w:rFonts w:ascii="Times New Roman" w:eastAsia="Times New Roman" w:hAnsi="Times New Roman"/>
                <w:color w:val="000000"/>
                <w:shd w:val="clear" w:color="auto" w:fill="FFFFFF"/>
              </w:rPr>
            </w:pPr>
            <w:r w:rsidRPr="00585876">
              <w:rPr>
                <w:rFonts w:ascii="Times New Roman" w:eastAsia="Times New Roman" w:hAnsi="Times New Roman"/>
                <w:b/>
                <w:color w:val="000000"/>
                <w:shd w:val="clear" w:color="auto" w:fill="FFFFFF"/>
              </w:rPr>
              <w:t xml:space="preserve">Mr. </w:t>
            </w:r>
            <w:proofErr w:type="spellStart"/>
            <w:r w:rsidRPr="00585876">
              <w:rPr>
                <w:rFonts w:ascii="Times New Roman" w:eastAsia="Times New Roman" w:hAnsi="Times New Roman"/>
                <w:b/>
                <w:color w:val="000000"/>
                <w:shd w:val="clear" w:color="auto" w:fill="FFFFFF"/>
              </w:rPr>
              <w:t>Ankush</w:t>
            </w:r>
            <w:proofErr w:type="spellEnd"/>
            <w:r w:rsidRPr="00585876">
              <w:rPr>
                <w:rFonts w:ascii="Times New Roman" w:eastAsia="Times New Roman" w:hAnsi="Times New Roman"/>
                <w:b/>
                <w:color w:val="000000"/>
                <w:shd w:val="clear" w:color="auto" w:fill="FFFFFF"/>
              </w:rPr>
              <w:t xml:space="preserve"> </w:t>
            </w:r>
            <w:proofErr w:type="spellStart"/>
            <w:r w:rsidRPr="00585876">
              <w:rPr>
                <w:rFonts w:ascii="Times New Roman" w:eastAsia="Times New Roman" w:hAnsi="Times New Roman"/>
                <w:b/>
                <w:color w:val="000000"/>
                <w:shd w:val="clear" w:color="auto" w:fill="FFFFFF"/>
              </w:rPr>
              <w:t>Tewari</w:t>
            </w:r>
            <w:proofErr w:type="spellEnd"/>
            <w:r w:rsidRPr="00585876">
              <w:rPr>
                <w:rFonts w:ascii="Times New Roman" w:eastAsia="Times New Roman" w:hAnsi="Times New Roman"/>
                <w:b/>
                <w:color w:val="000000"/>
                <w:shd w:val="clear" w:color="auto" w:fill="FFFFFF"/>
              </w:rPr>
              <w:t xml:space="preserve">, </w:t>
            </w:r>
            <w:r w:rsidRPr="00B823C3">
              <w:rPr>
                <w:rFonts w:ascii="Times New Roman" w:eastAsia="Times New Roman" w:hAnsi="Times New Roman"/>
                <w:color w:val="000000"/>
                <w:shd w:val="clear" w:color="auto" w:fill="FFFFFF"/>
              </w:rPr>
              <w:t>Senior Director,</w:t>
            </w:r>
            <w:r w:rsidRPr="00585876">
              <w:rPr>
                <w:rFonts w:ascii="Times New Roman" w:eastAsia="Times New Roman" w:hAnsi="Times New Roman"/>
                <w:b/>
                <w:color w:val="000000"/>
                <w:shd w:val="clear" w:color="auto" w:fill="FFFFFF"/>
              </w:rPr>
              <w:t xml:space="preserve"> </w:t>
            </w:r>
            <w:r w:rsidRPr="00585876">
              <w:rPr>
                <w:rFonts w:ascii="Times New Roman" w:eastAsia="Times New Roman" w:hAnsi="Times New Roman"/>
                <w:color w:val="000000"/>
                <w:shd w:val="clear" w:color="auto" w:fill="FFFFFF"/>
              </w:rPr>
              <w:t>LexisNexis</w:t>
            </w:r>
          </w:p>
          <w:p w14:paraId="448A7811" w14:textId="4A0AAA83" w:rsidR="00854751" w:rsidRPr="00585876" w:rsidRDefault="00854751" w:rsidP="00A14067">
            <w:pPr>
              <w:shd w:val="clear" w:color="auto" w:fill="FFFFFF"/>
              <w:spacing w:after="0" w:line="240" w:lineRule="auto"/>
              <w:ind w:left="2066" w:hanging="2066"/>
              <w:rPr>
                <w:rFonts w:ascii="Times New Roman" w:eastAsia="Times New Roman" w:hAnsi="Times New Roman"/>
                <w:color w:val="000000"/>
                <w:shd w:val="clear" w:color="auto" w:fill="FFFFFF"/>
              </w:rPr>
            </w:pPr>
            <w:r w:rsidRPr="00585876">
              <w:rPr>
                <w:rFonts w:ascii="Times New Roman" w:eastAsia="Times New Roman" w:hAnsi="Times New Roman"/>
                <w:b/>
                <w:color w:val="000000"/>
                <w:shd w:val="clear" w:color="auto" w:fill="FFFFFF"/>
              </w:rPr>
              <w:t xml:space="preserve">Mr. Lawrence </w:t>
            </w:r>
            <w:proofErr w:type="spellStart"/>
            <w:r w:rsidRPr="00585876">
              <w:rPr>
                <w:rFonts w:ascii="Times New Roman" w:eastAsia="Times New Roman" w:hAnsi="Times New Roman"/>
                <w:b/>
                <w:color w:val="000000"/>
                <w:shd w:val="clear" w:color="auto" w:fill="FFFFFF"/>
              </w:rPr>
              <w:t>Tsong</w:t>
            </w:r>
            <w:proofErr w:type="spellEnd"/>
            <w:r w:rsidRPr="00585876">
              <w:rPr>
                <w:rFonts w:ascii="Times New Roman" w:eastAsia="Times New Roman" w:hAnsi="Times New Roman"/>
                <w:color w:val="000000"/>
                <w:shd w:val="clear" w:color="auto" w:fill="FFFFFF"/>
              </w:rPr>
              <w:t xml:space="preserve">, </w:t>
            </w:r>
            <w:r w:rsidR="00077709" w:rsidRPr="00585876">
              <w:rPr>
                <w:rFonts w:ascii="Times New Roman" w:eastAsia="Times New Roman" w:hAnsi="Times New Roman"/>
                <w:color w:val="000000"/>
                <w:shd w:val="clear" w:color="auto" w:fill="FFFFFF"/>
              </w:rPr>
              <w:t>CEO</w:t>
            </w:r>
            <w:r w:rsidRPr="00585876">
              <w:rPr>
                <w:rFonts w:ascii="Times New Roman" w:eastAsia="Times New Roman" w:hAnsi="Times New Roman"/>
                <w:color w:val="000000"/>
                <w:shd w:val="clear" w:color="auto" w:fill="FFFFFF"/>
              </w:rPr>
              <w:t xml:space="preserve">, Transunion Asia Pacific </w:t>
            </w:r>
            <w:r w:rsidR="0067313E">
              <w:rPr>
                <w:rFonts w:ascii="Times New Roman" w:eastAsia="Times New Roman" w:hAnsi="Times New Roman"/>
                <w:color w:val="000000"/>
                <w:shd w:val="clear" w:color="auto" w:fill="FFFFFF"/>
              </w:rPr>
              <w:t>(TBC)</w:t>
            </w:r>
          </w:p>
          <w:p w14:paraId="50A1997A" w14:textId="6483AA9F" w:rsidR="00D12DF0" w:rsidRPr="00756998" w:rsidRDefault="00756998" w:rsidP="00A14067">
            <w:pPr>
              <w:shd w:val="clear" w:color="auto" w:fill="FFFFFF"/>
              <w:spacing w:after="0" w:line="240" w:lineRule="auto"/>
              <w:ind w:left="2066" w:hanging="2066"/>
              <w:rPr>
                <w:rFonts w:ascii="Times New Roman" w:eastAsia="Times New Roman" w:hAnsi="Times New Roman"/>
                <w:color w:val="000000"/>
                <w:sz w:val="24"/>
                <w:szCs w:val="24"/>
                <w:shd w:val="clear" w:color="auto" w:fill="FFFFFF"/>
              </w:rPr>
            </w:pPr>
            <w:r w:rsidRPr="00585876">
              <w:rPr>
                <w:rFonts w:ascii="Times New Roman" w:eastAsia="Times New Roman" w:hAnsi="Times New Roman"/>
                <w:b/>
                <w:color w:val="000000"/>
                <w:shd w:val="clear" w:color="auto" w:fill="FFFFFF"/>
              </w:rPr>
              <w:t xml:space="preserve">Mr. </w:t>
            </w:r>
            <w:r w:rsidR="00854751" w:rsidRPr="00585876">
              <w:rPr>
                <w:rFonts w:ascii="Times New Roman" w:eastAsia="Times New Roman" w:hAnsi="Times New Roman"/>
                <w:b/>
                <w:color w:val="000000"/>
                <w:shd w:val="clear" w:color="auto" w:fill="FFFFFF"/>
              </w:rPr>
              <w:t>Jesse Liu</w:t>
            </w:r>
            <w:r w:rsidRPr="00585876">
              <w:rPr>
                <w:rFonts w:ascii="Times New Roman" w:eastAsia="Times New Roman" w:hAnsi="Times New Roman"/>
                <w:b/>
                <w:color w:val="000000"/>
                <w:shd w:val="clear" w:color="auto" w:fill="FFFFFF"/>
              </w:rPr>
              <w:t xml:space="preserve"> (Liu Kun)</w:t>
            </w:r>
            <w:r w:rsidRPr="00585876">
              <w:rPr>
                <w:rFonts w:ascii="Times New Roman" w:eastAsia="Times New Roman" w:hAnsi="Times New Roman"/>
                <w:color w:val="000000"/>
                <w:shd w:val="clear" w:color="auto" w:fill="FFFFFF"/>
              </w:rPr>
              <w:t>,</w:t>
            </w:r>
            <w:r w:rsidRPr="00585876">
              <w:rPr>
                <w:rFonts w:ascii="Times New Roman" w:eastAsia="Times New Roman" w:hAnsi="Times New Roman"/>
                <w:b/>
                <w:color w:val="000000"/>
                <w:shd w:val="clear" w:color="auto" w:fill="FFFFFF"/>
              </w:rPr>
              <w:t xml:space="preserve"> </w:t>
            </w:r>
            <w:r w:rsidR="00C27E0A">
              <w:rPr>
                <w:rFonts w:ascii="Times New Roman" w:eastAsia="Times New Roman" w:hAnsi="Times New Roman"/>
                <w:color w:val="000000"/>
                <w:shd w:val="clear" w:color="auto" w:fill="FFFFFF"/>
              </w:rPr>
              <w:t xml:space="preserve">COO, Ding </w:t>
            </w:r>
            <w:proofErr w:type="spellStart"/>
            <w:r w:rsidR="00C27E0A">
              <w:rPr>
                <w:rFonts w:ascii="Times New Roman" w:eastAsia="Times New Roman" w:hAnsi="Times New Roman"/>
                <w:color w:val="000000"/>
                <w:shd w:val="clear" w:color="auto" w:fill="FFFFFF"/>
              </w:rPr>
              <w:t>Ding</w:t>
            </w:r>
            <w:proofErr w:type="spellEnd"/>
            <w:r w:rsidR="00C27E0A">
              <w:rPr>
                <w:rFonts w:ascii="Times New Roman" w:eastAsia="Times New Roman" w:hAnsi="Times New Roman"/>
                <w:color w:val="000000"/>
                <w:shd w:val="clear" w:color="auto" w:fill="FFFFFF"/>
              </w:rPr>
              <w:t xml:space="preserve"> Loan</w:t>
            </w:r>
            <w:r w:rsidRPr="00585876">
              <w:rPr>
                <w:rFonts w:ascii="Times New Roman" w:eastAsia="Times New Roman" w:hAnsi="Times New Roman"/>
                <w:color w:val="000000"/>
                <w:shd w:val="clear" w:color="auto" w:fill="FFFFFF"/>
              </w:rPr>
              <w:t xml:space="preserve"> (</w:t>
            </w:r>
            <w:r w:rsidR="00854751" w:rsidRPr="00585876">
              <w:rPr>
                <w:rFonts w:ascii="Times New Roman" w:hAnsi="Times New Roman"/>
                <w:iCs/>
              </w:rPr>
              <w:t xml:space="preserve">China’s </w:t>
            </w:r>
            <w:proofErr w:type="spellStart"/>
            <w:r w:rsidR="00854751" w:rsidRPr="00585876">
              <w:rPr>
                <w:rFonts w:ascii="Times New Roman" w:hAnsi="Times New Roman"/>
                <w:iCs/>
              </w:rPr>
              <w:t>Fintech</w:t>
            </w:r>
            <w:proofErr w:type="spellEnd"/>
            <w:r w:rsidR="00854751" w:rsidRPr="00585876">
              <w:rPr>
                <w:rFonts w:ascii="Times New Roman" w:hAnsi="Times New Roman"/>
                <w:iCs/>
              </w:rPr>
              <w:t xml:space="preserve"> Industry: Emerging as a Market Leader in the Region</w:t>
            </w:r>
            <w:r w:rsidRPr="00585876">
              <w:rPr>
                <w:rFonts w:ascii="Times New Roman" w:hAnsi="Times New Roman"/>
                <w:iCs/>
              </w:rPr>
              <w:t>)</w:t>
            </w:r>
          </w:p>
        </w:tc>
      </w:tr>
      <w:tr w:rsidR="00D12DF0" w14:paraId="13ECA528" w14:textId="77777777" w:rsidTr="00D12DF0">
        <w:tc>
          <w:tcPr>
            <w:tcW w:w="2045" w:type="dxa"/>
            <w:tcMar>
              <w:top w:w="60" w:type="dxa"/>
              <w:left w:w="60" w:type="dxa"/>
              <w:bottom w:w="60" w:type="dxa"/>
              <w:right w:w="60" w:type="dxa"/>
            </w:tcMar>
          </w:tcPr>
          <w:p w14:paraId="5741BD34" w14:textId="5BC9734B" w:rsidR="00D12DF0" w:rsidRPr="00A14067" w:rsidRDefault="00644CA8" w:rsidP="00A14067">
            <w:pPr>
              <w:pStyle w:val="Normal1"/>
              <w:widowControl w:val="0"/>
              <w:spacing w:line="240" w:lineRule="auto"/>
              <w:rPr>
                <w:color w:val="auto"/>
              </w:rPr>
            </w:pPr>
            <w:r w:rsidRPr="00A14067">
              <w:rPr>
                <w:rFonts w:ascii="Times New Roman" w:eastAsia="Times New Roman" w:hAnsi="Times New Roman" w:cs="Times New Roman"/>
                <w:color w:val="auto"/>
              </w:rPr>
              <w:t>10:0</w:t>
            </w:r>
            <w:r w:rsidR="00756998" w:rsidRPr="00A14067">
              <w:rPr>
                <w:rFonts w:ascii="Times New Roman" w:eastAsia="Times New Roman" w:hAnsi="Times New Roman" w:cs="Times New Roman"/>
                <w:color w:val="auto"/>
              </w:rPr>
              <w:t>0</w:t>
            </w:r>
            <w:r w:rsidR="00A14067">
              <w:rPr>
                <w:rFonts w:ascii="Times New Roman" w:eastAsia="Times New Roman" w:hAnsi="Times New Roman" w:cs="Times New Roman"/>
                <w:color w:val="auto"/>
              </w:rPr>
              <w:t xml:space="preserve"> – 1</w:t>
            </w:r>
            <w:r w:rsidR="00756998" w:rsidRPr="00A14067">
              <w:rPr>
                <w:rFonts w:ascii="Times New Roman" w:eastAsia="Times New Roman" w:hAnsi="Times New Roman" w:cs="Times New Roman"/>
                <w:color w:val="auto"/>
              </w:rPr>
              <w:t>1</w:t>
            </w:r>
            <w:r w:rsidRPr="00A14067">
              <w:rPr>
                <w:rFonts w:ascii="Times New Roman" w:eastAsia="Times New Roman" w:hAnsi="Times New Roman" w:cs="Times New Roman"/>
                <w:color w:val="auto"/>
              </w:rPr>
              <w:t>0:2</w:t>
            </w:r>
            <w:r w:rsidR="00585876" w:rsidRPr="00A14067">
              <w:rPr>
                <w:rFonts w:ascii="Times New Roman" w:eastAsia="Times New Roman" w:hAnsi="Times New Roman" w:cs="Times New Roman"/>
                <w:color w:val="auto"/>
              </w:rPr>
              <w:t>0</w:t>
            </w:r>
            <w:r w:rsidR="00D12DF0" w:rsidRPr="00A14067">
              <w:rPr>
                <w:rFonts w:ascii="Times New Roman" w:eastAsia="Times New Roman" w:hAnsi="Times New Roman" w:cs="Times New Roman"/>
                <w:color w:val="auto"/>
              </w:rPr>
              <w:t xml:space="preserve"> a.m.</w:t>
            </w:r>
          </w:p>
        </w:tc>
        <w:tc>
          <w:tcPr>
            <w:tcW w:w="7513" w:type="dxa"/>
            <w:tcMar>
              <w:top w:w="60" w:type="dxa"/>
              <w:left w:w="60" w:type="dxa"/>
              <w:bottom w:w="60" w:type="dxa"/>
              <w:right w:w="60" w:type="dxa"/>
            </w:tcMar>
          </w:tcPr>
          <w:p w14:paraId="100466E9" w14:textId="77777777" w:rsidR="00D12DF0" w:rsidRPr="00A14067" w:rsidRDefault="00D12DF0" w:rsidP="00504EBB">
            <w:pPr>
              <w:pStyle w:val="Normal1"/>
              <w:widowControl w:val="0"/>
              <w:spacing w:line="240" w:lineRule="auto"/>
              <w:rPr>
                <w:color w:val="0000FF"/>
                <w:sz w:val="24"/>
                <w:szCs w:val="24"/>
              </w:rPr>
            </w:pPr>
            <w:r w:rsidRPr="00A14067">
              <w:rPr>
                <w:rFonts w:ascii="Times New Roman" w:eastAsia="Times New Roman" w:hAnsi="Times New Roman" w:cs="Times New Roman"/>
                <w:b/>
                <w:color w:val="0000FF"/>
                <w:sz w:val="24"/>
                <w:szCs w:val="24"/>
              </w:rPr>
              <w:t>Open Forum</w:t>
            </w:r>
          </w:p>
        </w:tc>
      </w:tr>
      <w:tr w:rsidR="00D12DF0" w14:paraId="3F18AD59" w14:textId="77777777" w:rsidTr="00D12DF0">
        <w:tc>
          <w:tcPr>
            <w:tcW w:w="2045" w:type="dxa"/>
            <w:tcMar>
              <w:top w:w="60" w:type="dxa"/>
              <w:left w:w="60" w:type="dxa"/>
              <w:bottom w:w="60" w:type="dxa"/>
              <w:right w:w="60" w:type="dxa"/>
            </w:tcMar>
          </w:tcPr>
          <w:p w14:paraId="78889EF5" w14:textId="22437C62" w:rsidR="00D12DF0" w:rsidRPr="00A14067" w:rsidRDefault="00644CA8" w:rsidP="00A14067">
            <w:pPr>
              <w:pStyle w:val="Normal1"/>
              <w:widowControl w:val="0"/>
              <w:spacing w:line="240" w:lineRule="auto"/>
              <w:rPr>
                <w:color w:val="auto"/>
              </w:rPr>
            </w:pPr>
            <w:r w:rsidRPr="00A14067">
              <w:rPr>
                <w:rFonts w:ascii="Times New Roman" w:eastAsia="Times New Roman" w:hAnsi="Times New Roman" w:cs="Times New Roman"/>
                <w:color w:val="auto"/>
              </w:rPr>
              <w:t>10:20</w:t>
            </w:r>
            <w:r w:rsidR="00A14067">
              <w:rPr>
                <w:rFonts w:ascii="Times New Roman" w:eastAsia="Times New Roman" w:hAnsi="Times New Roman" w:cs="Times New Roman"/>
                <w:color w:val="auto"/>
              </w:rPr>
              <w:t xml:space="preserve"> – 10:</w:t>
            </w:r>
            <w:r w:rsidRPr="00A14067">
              <w:rPr>
                <w:rFonts w:ascii="Times New Roman" w:eastAsia="Times New Roman" w:hAnsi="Times New Roman" w:cs="Times New Roman"/>
                <w:color w:val="auto"/>
              </w:rPr>
              <w:t>25 a</w:t>
            </w:r>
            <w:r w:rsidR="00D12DF0" w:rsidRPr="00A14067">
              <w:rPr>
                <w:rFonts w:ascii="Times New Roman" w:eastAsia="Times New Roman" w:hAnsi="Times New Roman" w:cs="Times New Roman"/>
                <w:color w:val="auto"/>
              </w:rPr>
              <w:t>.m.</w:t>
            </w:r>
          </w:p>
        </w:tc>
        <w:tc>
          <w:tcPr>
            <w:tcW w:w="7513" w:type="dxa"/>
            <w:tcMar>
              <w:top w:w="60" w:type="dxa"/>
              <w:left w:w="60" w:type="dxa"/>
              <w:bottom w:w="60" w:type="dxa"/>
              <w:right w:w="60" w:type="dxa"/>
            </w:tcMar>
          </w:tcPr>
          <w:p w14:paraId="2C471C62" w14:textId="77777777" w:rsidR="00D12DF0" w:rsidRPr="00A14067" w:rsidRDefault="00D12DF0" w:rsidP="00504EBB">
            <w:pPr>
              <w:pStyle w:val="Normal1"/>
              <w:widowControl w:val="0"/>
              <w:spacing w:line="240" w:lineRule="auto"/>
              <w:rPr>
                <w:rFonts w:ascii="Times New Roman" w:eastAsia="Times New Roman" w:hAnsi="Times New Roman" w:cs="Times New Roman"/>
                <w:b/>
                <w:color w:val="0000FF"/>
                <w:sz w:val="24"/>
                <w:szCs w:val="24"/>
              </w:rPr>
            </w:pPr>
            <w:r w:rsidRPr="00A14067">
              <w:rPr>
                <w:rFonts w:ascii="Times New Roman" w:eastAsia="Times New Roman" w:hAnsi="Times New Roman" w:cs="Times New Roman"/>
                <w:b/>
                <w:color w:val="0000FF"/>
                <w:sz w:val="24"/>
                <w:szCs w:val="24"/>
              </w:rPr>
              <w:t>Concluding Remarks from Session Chair</w:t>
            </w:r>
          </w:p>
        </w:tc>
      </w:tr>
      <w:tr w:rsidR="00644CA8" w14:paraId="03488CC7" w14:textId="77777777" w:rsidTr="00644CA8">
        <w:tc>
          <w:tcPr>
            <w:tcW w:w="2045" w:type="dxa"/>
            <w:shd w:val="clear" w:color="auto" w:fill="FBD4B4" w:themeFill="accent6" w:themeFillTint="66"/>
            <w:tcMar>
              <w:top w:w="60" w:type="dxa"/>
              <w:left w:w="60" w:type="dxa"/>
              <w:bottom w:w="60" w:type="dxa"/>
              <w:right w:w="60" w:type="dxa"/>
            </w:tcMar>
          </w:tcPr>
          <w:p w14:paraId="32982B9D" w14:textId="07FB9672" w:rsidR="00644CA8" w:rsidRDefault="00644CA8" w:rsidP="00644CA8">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10:25 – 10:40 a.m.</w:t>
            </w:r>
          </w:p>
        </w:tc>
        <w:tc>
          <w:tcPr>
            <w:tcW w:w="7513" w:type="dxa"/>
            <w:shd w:val="clear" w:color="auto" w:fill="FBD4B4" w:themeFill="accent6" w:themeFillTint="66"/>
            <w:tcMar>
              <w:top w:w="60" w:type="dxa"/>
              <w:left w:w="60" w:type="dxa"/>
              <w:bottom w:w="60" w:type="dxa"/>
              <w:right w:w="60" w:type="dxa"/>
            </w:tcMar>
          </w:tcPr>
          <w:p w14:paraId="12CDFBFB" w14:textId="0BBD1BE0" w:rsidR="00644CA8" w:rsidRPr="00585876" w:rsidRDefault="00644CA8" w:rsidP="00644CA8">
            <w:pPr>
              <w:pStyle w:val="Normal1"/>
              <w:widowControl w:val="0"/>
              <w:tabs>
                <w:tab w:val="left" w:pos="1916"/>
              </w:tabs>
              <w:spacing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Coffee Break</w:t>
            </w:r>
            <w:r>
              <w:rPr>
                <w:rFonts w:ascii="Times New Roman" w:eastAsia="Times New Roman" w:hAnsi="Times New Roman" w:cs="Times New Roman"/>
                <w:b/>
                <w:color w:val="0000FF"/>
                <w:sz w:val="24"/>
                <w:szCs w:val="24"/>
              </w:rPr>
              <w:tab/>
            </w:r>
          </w:p>
        </w:tc>
      </w:tr>
      <w:tr w:rsidR="00D12DF0" w14:paraId="6524B0B8" w14:textId="77777777" w:rsidTr="00D12DF0">
        <w:tc>
          <w:tcPr>
            <w:tcW w:w="2045" w:type="dxa"/>
            <w:shd w:val="clear" w:color="auto" w:fill="B8CCE4" w:themeFill="accent1" w:themeFillTint="66"/>
            <w:tcMar>
              <w:top w:w="60" w:type="dxa"/>
              <w:left w:w="60" w:type="dxa"/>
              <w:bottom w:w="60" w:type="dxa"/>
              <w:right w:w="60" w:type="dxa"/>
            </w:tcMar>
          </w:tcPr>
          <w:p w14:paraId="30BF0FB1" w14:textId="4DE27174" w:rsidR="00D12DF0" w:rsidRDefault="00644CA8" w:rsidP="00D12DF0">
            <w:pPr>
              <w:pStyle w:val="Normal1"/>
              <w:widowControl w:val="0"/>
              <w:spacing w:after="100" w:line="240" w:lineRule="auto"/>
              <w:rPr>
                <w:rFonts w:ascii="Times New Roman" w:eastAsia="Times New Roman" w:hAnsi="Times New Roman" w:cs="Times New Roman"/>
              </w:rPr>
            </w:pPr>
            <w:r>
              <w:rPr>
                <w:rFonts w:ascii="Times New Roman" w:eastAsia="Times New Roman" w:hAnsi="Times New Roman" w:cs="Times New Roman"/>
                <w:shd w:val="clear" w:color="auto" w:fill="B8CCE4"/>
              </w:rPr>
              <w:t>10:4</w:t>
            </w:r>
            <w:r w:rsidR="00D12DF0">
              <w:rPr>
                <w:rFonts w:ascii="Times New Roman" w:eastAsia="Times New Roman" w:hAnsi="Times New Roman" w:cs="Times New Roman"/>
                <w:shd w:val="clear" w:color="auto" w:fill="B8CCE4"/>
              </w:rPr>
              <w:t xml:space="preserve">0 </w:t>
            </w:r>
            <w:r w:rsidR="00A14067">
              <w:rPr>
                <w:rFonts w:ascii="Times New Roman" w:eastAsia="Times New Roman" w:hAnsi="Times New Roman" w:cs="Times New Roman"/>
                <w:shd w:val="clear" w:color="auto" w:fill="B8CCE4"/>
              </w:rPr>
              <w:t xml:space="preserve">– </w:t>
            </w:r>
            <w:r w:rsidR="00D12DF0">
              <w:rPr>
                <w:rFonts w:ascii="Times New Roman" w:eastAsia="Times New Roman" w:hAnsi="Times New Roman" w:cs="Times New Roman"/>
                <w:shd w:val="clear" w:color="auto" w:fill="B8CCE4"/>
              </w:rPr>
              <w:t>12:10 p.m.</w:t>
            </w:r>
          </w:p>
        </w:tc>
        <w:tc>
          <w:tcPr>
            <w:tcW w:w="7513" w:type="dxa"/>
            <w:shd w:val="clear" w:color="auto" w:fill="B8CCE4" w:themeFill="accent1" w:themeFillTint="66"/>
            <w:tcMar>
              <w:top w:w="60" w:type="dxa"/>
              <w:left w:w="60" w:type="dxa"/>
              <w:bottom w:w="60" w:type="dxa"/>
              <w:right w:w="60" w:type="dxa"/>
            </w:tcMar>
          </w:tcPr>
          <w:p w14:paraId="2CC9C368" w14:textId="7C3EEF52" w:rsidR="00D12DF0" w:rsidRDefault="00D12DF0" w:rsidP="00D12DF0">
            <w:pPr>
              <w:pStyle w:val="Normal1"/>
              <w:widowControl w:val="0"/>
              <w:spacing w:after="100" w:line="240" w:lineRule="auto"/>
            </w:pPr>
            <w:r>
              <w:rPr>
                <w:rFonts w:ascii="Times New Roman" w:eastAsia="Times New Roman" w:hAnsi="Times New Roman" w:cs="Times New Roman"/>
                <w:b/>
                <w:color w:val="0000FF"/>
                <w:sz w:val="24"/>
                <w:szCs w:val="24"/>
                <w:shd w:val="clear" w:color="auto" w:fill="B8CCE4"/>
              </w:rPr>
              <w:t xml:space="preserve">SESSION 2: </w:t>
            </w:r>
            <w:r w:rsidR="007F06CB">
              <w:rPr>
                <w:rFonts w:ascii="Times New Roman" w:hAnsi="Times New Roman"/>
                <w:b/>
                <w:iCs/>
                <w:color w:val="0000FF"/>
                <w:sz w:val="24"/>
                <w:szCs w:val="24"/>
              </w:rPr>
              <w:t>CHALLENGES,</w:t>
            </w:r>
            <w:r w:rsidR="00644CA8" w:rsidRPr="00644CA8">
              <w:rPr>
                <w:rFonts w:ascii="Times New Roman" w:hAnsi="Times New Roman"/>
                <w:b/>
                <w:iCs/>
                <w:color w:val="0000FF"/>
                <w:sz w:val="24"/>
                <w:szCs w:val="24"/>
              </w:rPr>
              <w:t xml:space="preserve"> OPPORTUNITIES IN</w:t>
            </w:r>
            <w:r w:rsidR="007F06CB">
              <w:rPr>
                <w:rFonts w:ascii="Times New Roman" w:hAnsi="Times New Roman"/>
                <w:b/>
                <w:iCs/>
                <w:color w:val="0000FF"/>
                <w:sz w:val="24"/>
                <w:szCs w:val="24"/>
              </w:rPr>
              <w:t>, AND ENABLING ENVIRONMENT FOR</w:t>
            </w:r>
            <w:r w:rsidR="00644CA8" w:rsidRPr="00644CA8">
              <w:rPr>
                <w:rFonts w:ascii="Times New Roman" w:hAnsi="Times New Roman"/>
                <w:b/>
                <w:iCs/>
                <w:color w:val="0000FF"/>
                <w:sz w:val="24"/>
                <w:szCs w:val="24"/>
              </w:rPr>
              <w:t xml:space="preserve"> DIGITAL FINANCIAL SERVICES</w:t>
            </w:r>
          </w:p>
          <w:p w14:paraId="0A870F48" w14:textId="19431CFB" w:rsidR="00554E61" w:rsidRPr="007860EC" w:rsidRDefault="00644CA8" w:rsidP="007860EC">
            <w:pPr>
              <w:pStyle w:val="m-3066757725226037413msoplaintext"/>
              <w:shd w:val="clear" w:color="auto" w:fill="B8CCE4" w:themeFill="accent1" w:themeFillTint="66"/>
              <w:spacing w:before="0" w:beforeAutospacing="0" w:after="0" w:afterAutospacing="0" w:line="264" w:lineRule="atLeast"/>
              <w:contextualSpacing/>
              <w:jc w:val="both"/>
              <w:rPr>
                <w:rFonts w:ascii="Times New Roman" w:hAnsi="Times New Roman"/>
                <w:iCs/>
                <w:sz w:val="24"/>
                <w:szCs w:val="24"/>
              </w:rPr>
            </w:pPr>
            <w:r w:rsidRPr="00F136CB">
              <w:rPr>
                <w:rFonts w:ascii="Times New Roman" w:hAnsi="Times New Roman"/>
                <w:iCs/>
                <w:sz w:val="24"/>
                <w:szCs w:val="24"/>
              </w:rPr>
              <w:t xml:space="preserve">This session will discuss opportunities that digital financial services create in addressing current challenges towards efficient financial services delivery, as well as emerging challenges digital financing encounter or create.  </w:t>
            </w:r>
            <w:r w:rsidR="007F06CB">
              <w:rPr>
                <w:rFonts w:ascii="Times New Roman" w:hAnsi="Times New Roman"/>
                <w:iCs/>
                <w:sz w:val="24"/>
                <w:szCs w:val="24"/>
              </w:rPr>
              <w:t xml:space="preserve">It will also </w:t>
            </w:r>
            <w:r w:rsidR="007F06CB" w:rsidRPr="00F136CB">
              <w:rPr>
                <w:rFonts w:ascii="Times New Roman" w:hAnsi="Times New Roman"/>
                <w:iCs/>
                <w:sz w:val="24"/>
                <w:szCs w:val="24"/>
              </w:rPr>
              <w:t>explore the necessary enabling environment to promote the development of and ensure a vibrant, efficient, and secure digital financial services/sector.</w:t>
            </w:r>
            <w:r w:rsidR="007F06CB">
              <w:rPr>
                <w:rFonts w:ascii="Times New Roman" w:hAnsi="Times New Roman"/>
                <w:iCs/>
                <w:sz w:val="24"/>
                <w:szCs w:val="24"/>
              </w:rPr>
              <w:t xml:space="preserve"> It will try to answer questions like: </w:t>
            </w:r>
            <w:r w:rsidR="007F06CB" w:rsidRPr="00F136CB">
              <w:rPr>
                <w:rFonts w:ascii="Times New Roman" w:hAnsi="Times New Roman"/>
                <w:iCs/>
                <w:sz w:val="24"/>
                <w:szCs w:val="24"/>
              </w:rPr>
              <w:t>What are the foundations for digital finance? What are the necessary first steps to be taken by economies for this purpose? Can a roadmap be developed and/or adopted for this sector’s development?</w:t>
            </w:r>
          </w:p>
          <w:p w14:paraId="47460B1A" w14:textId="05723C7C" w:rsidR="00D12DF0" w:rsidRPr="00CD0E5B" w:rsidRDefault="00D12DF0" w:rsidP="00554E61">
            <w:pPr>
              <w:pStyle w:val="Normal1"/>
              <w:widowControl w:val="0"/>
              <w:spacing w:after="100" w:line="240" w:lineRule="auto"/>
              <w:ind w:left="2066" w:hanging="2066"/>
              <w:rPr>
                <w:rFonts w:ascii="Times New Roman" w:eastAsia="Times New Roman" w:hAnsi="Times New Roman" w:cs="Times New Roman"/>
                <w:color w:val="0000FF"/>
              </w:rPr>
            </w:pPr>
            <w:r w:rsidRPr="00644CA8">
              <w:rPr>
                <w:rFonts w:ascii="Times New Roman" w:hAnsi="Times New Roman" w:cs="Times New Roman"/>
                <w:b/>
                <w:bCs/>
                <w:smallCaps/>
              </w:rPr>
              <w:t>Session Chair:</w:t>
            </w:r>
            <w:r w:rsidRPr="00CB24AC">
              <w:rPr>
                <w:rFonts w:ascii="Times New Roman" w:hAnsi="Times New Roman" w:cs="Times New Roman"/>
                <w:b/>
              </w:rPr>
              <w:t xml:space="preserve"> </w:t>
            </w:r>
            <w:r>
              <w:rPr>
                <w:rFonts w:ascii="Times New Roman" w:hAnsi="Times New Roman" w:cs="Times New Roman"/>
                <w:b/>
              </w:rPr>
              <w:t xml:space="preserve">Mr. </w:t>
            </w:r>
            <w:r w:rsidR="00554E61">
              <w:rPr>
                <w:rFonts w:ascii="Times New Roman" w:hAnsi="Times New Roman" w:cs="Times New Roman"/>
                <w:b/>
              </w:rPr>
              <w:t>Antonio G. Lambino</w:t>
            </w:r>
            <w:r w:rsidR="00554E61" w:rsidRPr="00554E61">
              <w:rPr>
                <w:rFonts w:ascii="Times New Roman" w:hAnsi="Times New Roman" w:cs="Times New Roman"/>
              </w:rPr>
              <w:t xml:space="preserve">, </w:t>
            </w:r>
            <w:r w:rsidR="00554E61">
              <w:rPr>
                <w:rFonts w:ascii="Times New Roman" w:hAnsi="Times New Roman" w:cs="Times New Roman"/>
              </w:rPr>
              <w:t>Head, Public Policy and Corporate Strategy, Ayala Corporation</w:t>
            </w:r>
          </w:p>
        </w:tc>
      </w:tr>
      <w:tr w:rsidR="00D12DF0" w14:paraId="71C44653" w14:textId="77777777" w:rsidTr="00D12DF0">
        <w:tc>
          <w:tcPr>
            <w:tcW w:w="2045" w:type="dxa"/>
            <w:shd w:val="clear" w:color="auto" w:fill="auto"/>
            <w:tcMar>
              <w:top w:w="100" w:type="dxa"/>
              <w:left w:w="100" w:type="dxa"/>
              <w:bottom w:w="100" w:type="dxa"/>
              <w:right w:w="100" w:type="dxa"/>
            </w:tcMar>
          </w:tcPr>
          <w:p w14:paraId="4B9C7F99" w14:textId="494D2C2A" w:rsidR="00D12DF0" w:rsidRDefault="00644CA8" w:rsidP="00644CA8">
            <w:pPr>
              <w:pStyle w:val="Normal1"/>
              <w:widowControl w:val="0"/>
              <w:spacing w:line="240" w:lineRule="auto"/>
              <w:ind w:left="-40"/>
            </w:pPr>
            <w:r>
              <w:rPr>
                <w:rFonts w:ascii="Times New Roman" w:eastAsia="Times New Roman" w:hAnsi="Times New Roman" w:cs="Times New Roman"/>
              </w:rPr>
              <w:t>10</w:t>
            </w:r>
            <w:r w:rsidR="00D12DF0">
              <w:rPr>
                <w:rFonts w:ascii="Times New Roman" w:eastAsia="Times New Roman" w:hAnsi="Times New Roman" w:cs="Times New Roman"/>
              </w:rPr>
              <w:t>:</w:t>
            </w:r>
            <w:r>
              <w:rPr>
                <w:rFonts w:ascii="Times New Roman" w:eastAsia="Times New Roman" w:hAnsi="Times New Roman" w:cs="Times New Roman"/>
              </w:rPr>
              <w:t>40 – 10:45 a</w:t>
            </w:r>
            <w:r w:rsidR="00D12DF0">
              <w:rPr>
                <w:rFonts w:ascii="Times New Roman" w:eastAsia="Times New Roman" w:hAnsi="Times New Roman" w:cs="Times New Roman"/>
              </w:rPr>
              <w:t>.</w:t>
            </w:r>
            <w:r>
              <w:rPr>
                <w:rFonts w:ascii="Times New Roman" w:eastAsia="Times New Roman" w:hAnsi="Times New Roman" w:cs="Times New Roman"/>
              </w:rPr>
              <w:t>m.</w:t>
            </w:r>
          </w:p>
        </w:tc>
        <w:tc>
          <w:tcPr>
            <w:tcW w:w="7513" w:type="dxa"/>
            <w:shd w:val="clear" w:color="auto" w:fill="auto"/>
            <w:tcMar>
              <w:top w:w="100" w:type="dxa"/>
              <w:left w:w="100" w:type="dxa"/>
              <w:bottom w:w="100" w:type="dxa"/>
              <w:right w:w="100" w:type="dxa"/>
            </w:tcMar>
          </w:tcPr>
          <w:p w14:paraId="4DD7FAFB" w14:textId="77777777" w:rsidR="00D12DF0" w:rsidRPr="000A0DD2" w:rsidRDefault="00D12DF0" w:rsidP="00D12DF0">
            <w:pPr>
              <w:pStyle w:val="Normal1"/>
              <w:widowControl w:val="0"/>
              <w:spacing w:line="240" w:lineRule="auto"/>
              <w:rPr>
                <w:sz w:val="24"/>
                <w:szCs w:val="24"/>
              </w:rPr>
            </w:pPr>
            <w:r w:rsidRPr="000A0DD2">
              <w:rPr>
                <w:rFonts w:ascii="Times New Roman" w:eastAsia="Times New Roman" w:hAnsi="Times New Roman" w:cs="Times New Roman"/>
                <w:b/>
                <w:color w:val="0000FF"/>
                <w:sz w:val="24"/>
                <w:szCs w:val="24"/>
              </w:rPr>
              <w:t>Introductory Remarks by Session Chair</w:t>
            </w:r>
          </w:p>
        </w:tc>
      </w:tr>
      <w:tr w:rsidR="00D12DF0" w14:paraId="39C7B302" w14:textId="77777777" w:rsidTr="00D12DF0">
        <w:tc>
          <w:tcPr>
            <w:tcW w:w="2045" w:type="dxa"/>
            <w:shd w:val="clear" w:color="auto" w:fill="auto"/>
            <w:tcMar>
              <w:top w:w="60" w:type="dxa"/>
              <w:left w:w="60" w:type="dxa"/>
              <w:bottom w:w="60" w:type="dxa"/>
              <w:right w:w="60" w:type="dxa"/>
            </w:tcMar>
          </w:tcPr>
          <w:p w14:paraId="11CAC183" w14:textId="46B63B5C" w:rsidR="00D12DF0" w:rsidRDefault="007F06CB" w:rsidP="00D12DF0">
            <w:pPr>
              <w:pStyle w:val="Normal1"/>
              <w:widowControl w:val="0"/>
              <w:spacing w:after="40" w:line="240" w:lineRule="auto"/>
            </w:pPr>
            <w:r>
              <w:rPr>
                <w:rFonts w:ascii="Times New Roman" w:eastAsia="Times New Roman" w:hAnsi="Times New Roman" w:cs="Times New Roman"/>
              </w:rPr>
              <w:t>10:4</w:t>
            </w:r>
            <w:r w:rsidR="00A14067">
              <w:rPr>
                <w:rFonts w:ascii="Times New Roman" w:eastAsia="Times New Roman" w:hAnsi="Times New Roman" w:cs="Times New Roman"/>
              </w:rPr>
              <w:t xml:space="preserve">5 – </w:t>
            </w:r>
            <w:r w:rsidR="008909FD">
              <w:rPr>
                <w:rFonts w:ascii="Times New Roman" w:eastAsia="Times New Roman" w:hAnsi="Times New Roman" w:cs="Times New Roman"/>
              </w:rPr>
              <w:t>11:45</w:t>
            </w:r>
            <w:r w:rsidR="00D12DF0">
              <w:rPr>
                <w:rFonts w:ascii="Times New Roman" w:eastAsia="Times New Roman" w:hAnsi="Times New Roman" w:cs="Times New Roman"/>
              </w:rPr>
              <w:t xml:space="preserve"> a.m.</w:t>
            </w:r>
          </w:p>
        </w:tc>
        <w:tc>
          <w:tcPr>
            <w:tcW w:w="7513" w:type="dxa"/>
            <w:shd w:val="clear" w:color="auto" w:fill="auto"/>
            <w:tcMar>
              <w:top w:w="60" w:type="dxa"/>
              <w:left w:w="60" w:type="dxa"/>
              <w:bottom w:w="60" w:type="dxa"/>
              <w:right w:w="60" w:type="dxa"/>
            </w:tcMar>
          </w:tcPr>
          <w:p w14:paraId="2A6E6CAC" w14:textId="76921BB0" w:rsidR="00D12DF0" w:rsidRPr="000A0DD2" w:rsidRDefault="00D12DF0" w:rsidP="00D12DF0">
            <w:pPr>
              <w:pStyle w:val="Normal1"/>
              <w:widowControl w:val="0"/>
              <w:spacing w:after="100" w:line="240" w:lineRule="auto"/>
              <w:rPr>
                <w:sz w:val="24"/>
                <w:szCs w:val="24"/>
              </w:rPr>
            </w:pPr>
            <w:r w:rsidRPr="000A0DD2">
              <w:rPr>
                <w:rFonts w:ascii="Times New Roman" w:eastAsia="Times New Roman" w:hAnsi="Times New Roman" w:cs="Times New Roman"/>
                <w:b/>
                <w:color w:val="0000FF"/>
                <w:sz w:val="24"/>
                <w:szCs w:val="24"/>
              </w:rPr>
              <w:t>Panel Discussion</w:t>
            </w:r>
            <w:r w:rsidR="00554E61">
              <w:rPr>
                <w:rFonts w:ascii="Times New Roman" w:eastAsia="Times New Roman" w:hAnsi="Times New Roman" w:cs="Times New Roman"/>
                <w:b/>
                <w:color w:val="0000FF"/>
                <w:sz w:val="24"/>
                <w:szCs w:val="24"/>
              </w:rPr>
              <w:t xml:space="preserve"> </w:t>
            </w:r>
            <w:r w:rsidR="00554E61" w:rsidRPr="00554E61">
              <w:rPr>
                <w:rFonts w:ascii="Times New Roman" w:eastAsia="Times New Roman" w:hAnsi="Times New Roman" w:cs="Times New Roman"/>
                <w:color w:val="auto"/>
                <w:sz w:val="24"/>
                <w:szCs w:val="24"/>
              </w:rPr>
              <w:t>(</w:t>
            </w:r>
            <w:r w:rsidR="007860EC">
              <w:rPr>
                <w:rFonts w:ascii="Times New Roman" w:eastAsia="Times New Roman" w:hAnsi="Times New Roman" w:cs="Times New Roman"/>
                <w:color w:val="auto"/>
                <w:sz w:val="24"/>
                <w:szCs w:val="24"/>
              </w:rPr>
              <w:t>8-</w:t>
            </w:r>
            <w:r w:rsidR="00554E61" w:rsidRPr="00554E61">
              <w:rPr>
                <w:rFonts w:ascii="Times New Roman" w:eastAsia="Times New Roman" w:hAnsi="Times New Roman" w:cs="Times New Roman"/>
                <w:color w:val="auto"/>
                <w:sz w:val="24"/>
                <w:szCs w:val="24"/>
              </w:rPr>
              <w:t>10 mins each panel member)</w:t>
            </w:r>
          </w:p>
          <w:p w14:paraId="1C0EB34B" w14:textId="4D4C9031" w:rsidR="00526473" w:rsidRPr="00526473" w:rsidRDefault="00526473" w:rsidP="00526473">
            <w:pPr>
              <w:snapToGrid w:val="0"/>
              <w:spacing w:after="0" w:line="240" w:lineRule="auto"/>
              <w:ind w:left="2066" w:hanging="2066"/>
              <w:jc w:val="both"/>
              <w:rPr>
                <w:rFonts w:ascii="Times New Roman" w:hAnsi="Times New Roman"/>
                <w:b/>
              </w:rPr>
            </w:pPr>
            <w:r w:rsidRPr="00526473">
              <w:rPr>
                <w:rFonts w:ascii="Times New Roman" w:hAnsi="Times New Roman"/>
                <w:b/>
              </w:rPr>
              <w:t xml:space="preserve">Ms. </w:t>
            </w:r>
            <w:proofErr w:type="spellStart"/>
            <w:r w:rsidRPr="00526473">
              <w:rPr>
                <w:rFonts w:ascii="Times New Roman" w:hAnsi="Times New Roman"/>
                <w:b/>
              </w:rPr>
              <w:t>Pia</w:t>
            </w:r>
            <w:proofErr w:type="spellEnd"/>
            <w:r w:rsidRPr="00526473">
              <w:rPr>
                <w:rFonts w:ascii="Times New Roman" w:hAnsi="Times New Roman"/>
                <w:b/>
              </w:rPr>
              <w:t xml:space="preserve"> Roman-</w:t>
            </w:r>
            <w:proofErr w:type="spellStart"/>
            <w:r w:rsidRPr="00526473">
              <w:rPr>
                <w:rFonts w:ascii="Times New Roman" w:hAnsi="Times New Roman"/>
                <w:b/>
              </w:rPr>
              <w:t>Tayag</w:t>
            </w:r>
            <w:proofErr w:type="spellEnd"/>
            <w:r w:rsidRPr="00526473">
              <w:rPr>
                <w:rFonts w:ascii="Times New Roman" w:hAnsi="Times New Roman"/>
                <w:b/>
              </w:rPr>
              <w:t xml:space="preserve">, </w:t>
            </w:r>
            <w:r w:rsidRPr="00526473">
              <w:rPr>
                <w:rFonts w:ascii="Times New Roman" w:hAnsi="Times New Roman"/>
              </w:rPr>
              <w:t xml:space="preserve">Director, Financial Inclusion, BSP </w:t>
            </w:r>
            <w:r w:rsidRPr="00526473">
              <w:rPr>
                <w:rFonts w:ascii="Times New Roman" w:hAnsi="Times New Roman"/>
                <w:iCs/>
                <w:sz w:val="24"/>
                <w:szCs w:val="24"/>
              </w:rPr>
              <w:t xml:space="preserve">(BSP’s efforts </w:t>
            </w:r>
            <w:r w:rsidRPr="00526473">
              <w:rPr>
                <w:rFonts w:ascii="Times New Roman" w:hAnsi="Times New Roman"/>
                <w:iCs/>
                <w:sz w:val="24"/>
                <w:szCs w:val="24"/>
              </w:rPr>
              <w:lastRenderedPageBreak/>
              <w:t>towards provision of digital financial services)</w:t>
            </w:r>
          </w:p>
          <w:p w14:paraId="6ACA158E" w14:textId="0C97A7D9" w:rsidR="00554E61" w:rsidRDefault="00FC33B5" w:rsidP="00554E61">
            <w:pPr>
              <w:pStyle w:val="m-3066757725226037413msoplaintext"/>
              <w:shd w:val="clear" w:color="auto" w:fill="FFFFFF" w:themeFill="background1"/>
              <w:spacing w:before="0" w:beforeAutospacing="0" w:after="0" w:afterAutospacing="0" w:line="264" w:lineRule="atLeast"/>
              <w:ind w:left="2066" w:hanging="2066"/>
              <w:contextualSpacing/>
              <w:jc w:val="both"/>
              <w:rPr>
                <w:rFonts w:ascii="Times New Roman" w:hAnsi="Times New Roman"/>
                <w:iCs/>
                <w:sz w:val="24"/>
                <w:szCs w:val="24"/>
              </w:rPr>
            </w:pPr>
            <w:r w:rsidRPr="000E26A5">
              <w:rPr>
                <w:rFonts w:ascii="Times New Roman" w:hAnsi="Times New Roman"/>
                <w:b/>
                <w:iCs/>
                <w:sz w:val="24"/>
                <w:szCs w:val="24"/>
              </w:rPr>
              <w:t>Mr. Vicente Graciano Felizmenio, Jr.</w:t>
            </w:r>
            <w:r w:rsidR="00554E61" w:rsidRPr="000E26A5">
              <w:rPr>
                <w:rFonts w:ascii="Times New Roman" w:hAnsi="Times New Roman"/>
                <w:iCs/>
                <w:sz w:val="24"/>
                <w:szCs w:val="24"/>
              </w:rPr>
              <w:t>,</w:t>
            </w:r>
            <w:r w:rsidRPr="000E26A5">
              <w:rPr>
                <w:rFonts w:ascii="Times New Roman" w:hAnsi="Times New Roman"/>
                <w:iCs/>
                <w:sz w:val="24"/>
                <w:szCs w:val="24"/>
              </w:rPr>
              <w:t xml:space="preserve"> Director, Market and Securities Regulation Department,</w:t>
            </w:r>
            <w:r w:rsidR="00554E61" w:rsidRPr="000E26A5">
              <w:rPr>
                <w:rFonts w:ascii="Times New Roman" w:hAnsi="Times New Roman"/>
                <w:iCs/>
                <w:sz w:val="24"/>
                <w:szCs w:val="24"/>
              </w:rPr>
              <w:t xml:space="preserve"> SEC</w:t>
            </w:r>
            <w:r w:rsidR="00554E61" w:rsidRPr="000E26A5">
              <w:rPr>
                <w:rFonts w:ascii="Times New Roman" w:hAnsi="Times New Roman"/>
                <w:b/>
                <w:iCs/>
                <w:sz w:val="24"/>
                <w:szCs w:val="24"/>
              </w:rPr>
              <w:t xml:space="preserve"> </w:t>
            </w:r>
            <w:r w:rsidR="00554E61" w:rsidRPr="000E26A5">
              <w:rPr>
                <w:rFonts w:ascii="Times New Roman" w:hAnsi="Times New Roman"/>
                <w:iCs/>
                <w:sz w:val="24"/>
                <w:szCs w:val="24"/>
              </w:rPr>
              <w:t xml:space="preserve">(regulating crowdfunding) </w:t>
            </w:r>
          </w:p>
          <w:p w14:paraId="34EA9A1F" w14:textId="19A315DF" w:rsidR="00321866" w:rsidRDefault="00321866" w:rsidP="00554E61">
            <w:pPr>
              <w:pStyle w:val="m-3066757725226037413msoplaintext"/>
              <w:shd w:val="clear" w:color="auto" w:fill="FFFFFF" w:themeFill="background1"/>
              <w:spacing w:before="0" w:beforeAutospacing="0" w:after="0" w:afterAutospacing="0" w:line="264" w:lineRule="atLeast"/>
              <w:ind w:left="2066" w:hanging="2066"/>
              <w:contextualSpacing/>
              <w:jc w:val="both"/>
              <w:rPr>
                <w:rFonts w:ascii="Times New Roman" w:hAnsi="Times New Roman"/>
                <w:iCs/>
                <w:sz w:val="24"/>
                <w:szCs w:val="24"/>
              </w:rPr>
            </w:pPr>
            <w:r>
              <w:rPr>
                <w:rFonts w:ascii="Times New Roman" w:hAnsi="Times New Roman"/>
                <w:b/>
                <w:iCs/>
                <w:sz w:val="24"/>
                <w:szCs w:val="24"/>
              </w:rPr>
              <w:t>Mr</w:t>
            </w:r>
            <w:r w:rsidR="00BB029B">
              <w:rPr>
                <w:rFonts w:ascii="Times New Roman" w:hAnsi="Times New Roman"/>
                <w:b/>
                <w:iCs/>
                <w:sz w:val="24"/>
                <w:szCs w:val="24"/>
              </w:rPr>
              <w:t>. Monchito Ibrahim</w:t>
            </w:r>
            <w:r w:rsidR="00BB029B" w:rsidRPr="00BB029B">
              <w:rPr>
                <w:rFonts w:ascii="Times New Roman" w:hAnsi="Times New Roman"/>
                <w:iCs/>
                <w:sz w:val="24"/>
                <w:szCs w:val="24"/>
              </w:rPr>
              <w:t xml:space="preserve">, Executive Consultant, </w:t>
            </w:r>
            <w:r w:rsidR="00BB029B">
              <w:rPr>
                <w:rFonts w:ascii="Times New Roman" w:hAnsi="Times New Roman"/>
                <w:iCs/>
                <w:sz w:val="24"/>
                <w:szCs w:val="24"/>
              </w:rPr>
              <w:t xml:space="preserve">Department of Information and Communications Technology </w:t>
            </w:r>
          </w:p>
          <w:p w14:paraId="64EFAE77" w14:textId="4CF9AE8E" w:rsidR="007F06CB" w:rsidRDefault="007F06CB" w:rsidP="00554E61">
            <w:pPr>
              <w:pStyle w:val="m-3066757725226037413msoplaintext"/>
              <w:shd w:val="clear" w:color="auto" w:fill="FFFFFF" w:themeFill="background1"/>
              <w:spacing w:before="0" w:beforeAutospacing="0" w:after="0" w:afterAutospacing="0" w:line="264" w:lineRule="atLeast"/>
              <w:ind w:left="2066" w:hanging="2066"/>
              <w:contextualSpacing/>
              <w:jc w:val="both"/>
              <w:rPr>
                <w:rFonts w:ascii="Times New Roman" w:hAnsi="Times New Roman"/>
                <w:iCs/>
                <w:sz w:val="24"/>
                <w:szCs w:val="24"/>
              </w:rPr>
            </w:pPr>
            <w:r>
              <w:rPr>
                <w:rFonts w:ascii="Times New Roman" w:hAnsi="Times New Roman"/>
                <w:b/>
                <w:iCs/>
                <w:sz w:val="24"/>
                <w:szCs w:val="24"/>
              </w:rPr>
              <w:t>Mr. Burton Crap</w:t>
            </w:r>
            <w:r w:rsidR="008909FD">
              <w:rPr>
                <w:rFonts w:ascii="Times New Roman" w:hAnsi="Times New Roman"/>
                <w:b/>
                <w:iCs/>
                <w:sz w:val="24"/>
                <w:szCs w:val="24"/>
              </w:rPr>
              <w:t>ps, Sr</w:t>
            </w:r>
            <w:r w:rsidR="004A7357">
              <w:rPr>
                <w:rFonts w:ascii="Times New Roman" w:hAnsi="Times New Roman"/>
                <w:b/>
                <w:iCs/>
                <w:sz w:val="24"/>
                <w:szCs w:val="24"/>
              </w:rPr>
              <w:t>.</w:t>
            </w:r>
            <w:r w:rsidR="008909FD" w:rsidRPr="008909FD">
              <w:rPr>
                <w:rFonts w:ascii="Times New Roman" w:hAnsi="Times New Roman"/>
                <w:iCs/>
                <w:sz w:val="24"/>
                <w:szCs w:val="24"/>
              </w:rPr>
              <w:t>, Partner, Purlieu International</w:t>
            </w:r>
            <w:r w:rsidR="008909FD">
              <w:rPr>
                <w:rFonts w:ascii="Times New Roman" w:hAnsi="Times New Roman"/>
                <w:iCs/>
                <w:sz w:val="24"/>
                <w:szCs w:val="24"/>
              </w:rPr>
              <w:t xml:space="preserve"> (UK’s sandbox experience)</w:t>
            </w:r>
          </w:p>
          <w:p w14:paraId="68217C8E" w14:textId="094A7D3A" w:rsidR="00B97E3A" w:rsidRDefault="00B97E3A" w:rsidP="00B97E3A">
            <w:pPr>
              <w:pStyle w:val="m-3066757725226037413msoplaintext"/>
              <w:shd w:val="clear" w:color="auto" w:fill="FFFFFF" w:themeFill="background1"/>
              <w:spacing w:before="0" w:beforeAutospacing="0" w:after="0" w:afterAutospacing="0" w:line="264" w:lineRule="atLeast"/>
              <w:ind w:left="2066" w:hanging="2066"/>
              <w:contextualSpacing/>
              <w:jc w:val="both"/>
              <w:rPr>
                <w:rFonts w:ascii="Times New Roman" w:hAnsi="Times New Roman"/>
                <w:iCs/>
                <w:sz w:val="24"/>
                <w:szCs w:val="24"/>
              </w:rPr>
            </w:pPr>
            <w:r>
              <w:rPr>
                <w:rFonts w:ascii="Times New Roman" w:hAnsi="Times New Roman"/>
                <w:b/>
                <w:iCs/>
                <w:sz w:val="24"/>
                <w:szCs w:val="24"/>
              </w:rPr>
              <w:t>Mr. David Katz</w:t>
            </w:r>
            <w:r w:rsidRPr="0009457E">
              <w:rPr>
                <w:rFonts w:ascii="Times New Roman" w:hAnsi="Times New Roman"/>
                <w:iCs/>
                <w:sz w:val="24"/>
                <w:szCs w:val="24"/>
              </w:rPr>
              <w:t>, Deputy Head of Global Government Relations and Head of Asia Pacific Government Relations, PayPal</w:t>
            </w:r>
          </w:p>
          <w:p w14:paraId="2469929A" w14:textId="1F2B80B0" w:rsidR="007F06CB" w:rsidRPr="004A7357" w:rsidRDefault="004A7357" w:rsidP="00554E61">
            <w:pPr>
              <w:pStyle w:val="m-3066757725226037413msoplaintext"/>
              <w:shd w:val="clear" w:color="auto" w:fill="FFFFFF" w:themeFill="background1"/>
              <w:spacing w:before="0" w:beforeAutospacing="0" w:after="0" w:afterAutospacing="0" w:line="264" w:lineRule="atLeast"/>
              <w:ind w:left="2066" w:hanging="2066"/>
              <w:contextualSpacing/>
              <w:jc w:val="both"/>
              <w:rPr>
                <w:rFonts w:ascii="Times New Roman" w:hAnsi="Times New Roman"/>
                <w:iCs/>
                <w:sz w:val="24"/>
                <w:szCs w:val="24"/>
              </w:rPr>
            </w:pPr>
            <w:r w:rsidRPr="004A7357">
              <w:rPr>
                <w:rFonts w:ascii="Times New Roman" w:hAnsi="Times New Roman"/>
                <w:b/>
                <w:iCs/>
                <w:sz w:val="24"/>
                <w:szCs w:val="24"/>
              </w:rPr>
              <w:t xml:space="preserve">Mr. Jean-Francois Darre, </w:t>
            </w:r>
            <w:r w:rsidR="00CA6CB2" w:rsidRPr="004A7357">
              <w:rPr>
                <w:rFonts w:ascii="Times New Roman" w:hAnsi="Times New Roman"/>
                <w:b/>
                <w:iCs/>
                <w:sz w:val="24"/>
                <w:szCs w:val="24"/>
              </w:rPr>
              <w:t xml:space="preserve"> </w:t>
            </w:r>
            <w:r w:rsidRPr="004A7357">
              <w:rPr>
                <w:rFonts w:ascii="Times New Roman" w:hAnsi="Times New Roman"/>
                <w:iCs/>
                <w:sz w:val="24"/>
                <w:szCs w:val="24"/>
              </w:rPr>
              <w:t xml:space="preserve">Chief Analytics and Risk Officer, </w:t>
            </w:r>
            <w:r w:rsidR="007F06CB" w:rsidRPr="004A7357">
              <w:rPr>
                <w:rFonts w:ascii="Times New Roman" w:hAnsi="Times New Roman"/>
                <w:iCs/>
                <w:sz w:val="24"/>
                <w:szCs w:val="24"/>
              </w:rPr>
              <w:t>MYNT</w:t>
            </w:r>
            <w:r w:rsidRPr="004A7357">
              <w:rPr>
                <w:rFonts w:ascii="Times New Roman" w:hAnsi="Times New Roman"/>
                <w:iCs/>
                <w:sz w:val="24"/>
                <w:szCs w:val="24"/>
              </w:rPr>
              <w:t xml:space="preserve"> (Globe Fintech Innovations, Inc.)</w:t>
            </w:r>
          </w:p>
          <w:p w14:paraId="55FF2F55" w14:textId="1360EFEB" w:rsidR="00554E61" w:rsidRPr="005C1C86" w:rsidRDefault="00554E61" w:rsidP="005C1C86">
            <w:pPr>
              <w:pStyle w:val="m-3066757725226037413msoplaintext"/>
              <w:shd w:val="clear" w:color="auto" w:fill="FFFFFF" w:themeFill="background1"/>
              <w:spacing w:before="0" w:beforeAutospacing="0" w:after="0" w:afterAutospacing="0" w:line="264" w:lineRule="atLeast"/>
              <w:ind w:left="2066" w:hanging="2066"/>
              <w:contextualSpacing/>
              <w:jc w:val="both"/>
              <w:rPr>
                <w:rFonts w:ascii="Times New Roman" w:hAnsi="Times New Roman"/>
                <w:iCs/>
                <w:sz w:val="24"/>
                <w:szCs w:val="24"/>
              </w:rPr>
            </w:pPr>
          </w:p>
        </w:tc>
      </w:tr>
      <w:tr w:rsidR="00D12DF0" w14:paraId="0F4A2557" w14:textId="77777777" w:rsidTr="00D12DF0">
        <w:tc>
          <w:tcPr>
            <w:tcW w:w="2045" w:type="dxa"/>
            <w:tcMar>
              <w:top w:w="60" w:type="dxa"/>
              <w:left w:w="60" w:type="dxa"/>
              <w:bottom w:w="60" w:type="dxa"/>
              <w:right w:w="60" w:type="dxa"/>
            </w:tcMar>
          </w:tcPr>
          <w:p w14:paraId="3D2B397B" w14:textId="5E6D6419" w:rsidR="00D12DF0" w:rsidRDefault="00A14067" w:rsidP="00554E61">
            <w:pPr>
              <w:pStyle w:val="Normal1"/>
              <w:widowControl w:val="0"/>
              <w:spacing w:line="240" w:lineRule="auto"/>
            </w:pPr>
            <w:r>
              <w:rPr>
                <w:rFonts w:ascii="Times New Roman" w:eastAsia="Times New Roman" w:hAnsi="Times New Roman" w:cs="Times New Roman"/>
              </w:rPr>
              <w:lastRenderedPageBreak/>
              <w:t xml:space="preserve">11:45 – </w:t>
            </w:r>
            <w:r w:rsidR="008909FD">
              <w:rPr>
                <w:rFonts w:ascii="Times New Roman" w:eastAsia="Times New Roman" w:hAnsi="Times New Roman" w:cs="Times New Roman"/>
              </w:rPr>
              <w:t>12:05</w:t>
            </w:r>
            <w:r w:rsidR="00D12DF0">
              <w:rPr>
                <w:rFonts w:ascii="Times New Roman" w:eastAsia="Times New Roman" w:hAnsi="Times New Roman" w:cs="Times New Roman"/>
              </w:rPr>
              <w:t xml:space="preserve"> a.m.</w:t>
            </w:r>
          </w:p>
        </w:tc>
        <w:tc>
          <w:tcPr>
            <w:tcW w:w="7513" w:type="dxa"/>
            <w:tcMar>
              <w:top w:w="60" w:type="dxa"/>
              <w:left w:w="60" w:type="dxa"/>
              <w:bottom w:w="60" w:type="dxa"/>
              <w:right w:w="60" w:type="dxa"/>
            </w:tcMar>
          </w:tcPr>
          <w:p w14:paraId="3E48F0C9" w14:textId="77777777" w:rsidR="00D12DF0" w:rsidRPr="00BF320C" w:rsidRDefault="00D12DF0" w:rsidP="00554E61">
            <w:pPr>
              <w:pStyle w:val="Normal1"/>
              <w:widowControl w:val="0"/>
              <w:spacing w:line="240" w:lineRule="auto"/>
              <w:rPr>
                <w:color w:val="0000FF"/>
                <w:sz w:val="24"/>
                <w:szCs w:val="24"/>
              </w:rPr>
            </w:pPr>
            <w:r w:rsidRPr="00BF320C">
              <w:rPr>
                <w:rFonts w:ascii="Times New Roman" w:eastAsia="Times New Roman" w:hAnsi="Times New Roman" w:cs="Times New Roman"/>
                <w:b/>
                <w:color w:val="0000FF"/>
                <w:sz w:val="24"/>
                <w:szCs w:val="24"/>
              </w:rPr>
              <w:t>Open Forum</w:t>
            </w:r>
          </w:p>
        </w:tc>
      </w:tr>
      <w:tr w:rsidR="00D12DF0" w14:paraId="74DD2E5D" w14:textId="77777777" w:rsidTr="00D12DF0">
        <w:trPr>
          <w:trHeight w:val="401"/>
        </w:trPr>
        <w:tc>
          <w:tcPr>
            <w:tcW w:w="2045" w:type="dxa"/>
            <w:tcMar>
              <w:top w:w="60" w:type="dxa"/>
              <w:left w:w="60" w:type="dxa"/>
              <w:bottom w:w="60" w:type="dxa"/>
              <w:right w:w="60" w:type="dxa"/>
            </w:tcMar>
          </w:tcPr>
          <w:p w14:paraId="2A8737AC" w14:textId="4DB6E604" w:rsidR="00D12DF0" w:rsidRDefault="00A14067" w:rsidP="00554E61">
            <w:pPr>
              <w:pStyle w:val="Normal1"/>
              <w:widowControl w:val="0"/>
              <w:spacing w:line="240" w:lineRule="auto"/>
            </w:pPr>
            <w:r>
              <w:rPr>
                <w:rFonts w:ascii="Times New Roman" w:eastAsia="Times New Roman" w:hAnsi="Times New Roman" w:cs="Times New Roman"/>
              </w:rPr>
              <w:t xml:space="preserve">12:05 – </w:t>
            </w:r>
            <w:r w:rsidR="00D12DF0">
              <w:rPr>
                <w:rFonts w:ascii="Times New Roman" w:eastAsia="Times New Roman" w:hAnsi="Times New Roman" w:cs="Times New Roman"/>
              </w:rPr>
              <w:t>12:10 p.m.</w:t>
            </w:r>
          </w:p>
        </w:tc>
        <w:tc>
          <w:tcPr>
            <w:tcW w:w="7513" w:type="dxa"/>
            <w:shd w:val="clear" w:color="auto" w:fill="auto"/>
            <w:tcMar>
              <w:top w:w="60" w:type="dxa"/>
              <w:left w:w="60" w:type="dxa"/>
              <w:bottom w:w="60" w:type="dxa"/>
              <w:right w:w="60" w:type="dxa"/>
            </w:tcMar>
          </w:tcPr>
          <w:p w14:paraId="206F9CC0" w14:textId="77777777" w:rsidR="00D12DF0" w:rsidRPr="00BF320C" w:rsidRDefault="00D12DF0" w:rsidP="00554E61">
            <w:pPr>
              <w:pStyle w:val="Normal1"/>
              <w:widowControl w:val="0"/>
              <w:spacing w:line="240" w:lineRule="auto"/>
              <w:ind w:left="2066" w:hanging="2066"/>
              <w:rPr>
                <w:color w:val="0000FF"/>
                <w:sz w:val="24"/>
                <w:szCs w:val="24"/>
              </w:rPr>
            </w:pPr>
            <w:r w:rsidRPr="00BF320C">
              <w:rPr>
                <w:rFonts w:ascii="Times New Roman" w:eastAsia="Times New Roman" w:hAnsi="Times New Roman" w:cs="Times New Roman"/>
                <w:b/>
                <w:color w:val="0000FF"/>
                <w:sz w:val="24"/>
                <w:szCs w:val="24"/>
              </w:rPr>
              <w:t>Concluding Remarks from Session Chair</w:t>
            </w:r>
          </w:p>
        </w:tc>
      </w:tr>
      <w:tr w:rsidR="00D12DF0" w14:paraId="5FC0AC11" w14:textId="77777777" w:rsidTr="00D16D00">
        <w:trPr>
          <w:trHeight w:val="504"/>
        </w:trPr>
        <w:tc>
          <w:tcPr>
            <w:tcW w:w="2045" w:type="dxa"/>
            <w:shd w:val="clear" w:color="auto" w:fill="FABF8F" w:themeFill="accent6" w:themeFillTint="99"/>
            <w:tcMar>
              <w:top w:w="60" w:type="dxa"/>
              <w:left w:w="60" w:type="dxa"/>
              <w:bottom w:w="60" w:type="dxa"/>
              <w:right w:w="60" w:type="dxa"/>
            </w:tcMar>
          </w:tcPr>
          <w:p w14:paraId="6448A3F6" w14:textId="7B869FEB" w:rsidR="00D12DF0" w:rsidRDefault="00D12DF0" w:rsidP="00D12DF0">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shd w:val="clear" w:color="auto" w:fill="FABF8F"/>
              </w:rPr>
              <w:t>12:1</w:t>
            </w:r>
            <w:r w:rsidR="00A14067">
              <w:rPr>
                <w:rFonts w:ascii="Times New Roman" w:eastAsia="Times New Roman" w:hAnsi="Times New Roman" w:cs="Times New Roman"/>
                <w:shd w:val="clear" w:color="auto" w:fill="FABF8F"/>
              </w:rPr>
              <w:t xml:space="preserve">0 – </w:t>
            </w:r>
            <w:r>
              <w:rPr>
                <w:rFonts w:ascii="Times New Roman" w:eastAsia="Times New Roman" w:hAnsi="Times New Roman" w:cs="Times New Roman"/>
                <w:shd w:val="clear" w:color="auto" w:fill="FABF8F"/>
              </w:rPr>
              <w:t>1:30 p.m.</w:t>
            </w:r>
          </w:p>
        </w:tc>
        <w:tc>
          <w:tcPr>
            <w:tcW w:w="7513" w:type="dxa"/>
            <w:shd w:val="clear" w:color="auto" w:fill="FABF8F" w:themeFill="accent6" w:themeFillTint="99"/>
            <w:tcMar>
              <w:top w:w="60" w:type="dxa"/>
              <w:left w:w="60" w:type="dxa"/>
              <w:bottom w:w="60" w:type="dxa"/>
              <w:right w:w="60" w:type="dxa"/>
            </w:tcMar>
          </w:tcPr>
          <w:p w14:paraId="51C71013" w14:textId="77777777" w:rsidR="00D12DF0" w:rsidRDefault="00D12DF0" w:rsidP="00D12DF0">
            <w:pPr>
              <w:pStyle w:val="Normal1"/>
              <w:widowControl w:val="0"/>
              <w:spacing w:line="240" w:lineRule="auto"/>
            </w:pPr>
            <w:r>
              <w:rPr>
                <w:rFonts w:ascii="Times New Roman" w:eastAsia="Times New Roman" w:hAnsi="Times New Roman" w:cs="Times New Roman"/>
                <w:b/>
                <w:color w:val="0000FF"/>
                <w:sz w:val="24"/>
                <w:szCs w:val="24"/>
                <w:shd w:val="clear" w:color="auto" w:fill="FABF8F"/>
              </w:rPr>
              <w:t>Lunch</w:t>
            </w:r>
            <w:r>
              <w:rPr>
                <w:rFonts w:ascii="Times New Roman" w:eastAsia="Times New Roman" w:hAnsi="Times New Roman" w:cs="Times New Roman"/>
                <w:b/>
                <w:color w:val="0000FF"/>
                <w:sz w:val="24"/>
                <w:szCs w:val="24"/>
                <w:shd w:val="clear" w:color="auto" w:fill="FABF8F"/>
              </w:rPr>
              <w:tab/>
            </w:r>
            <w:r>
              <w:rPr>
                <w:rFonts w:ascii="Times New Roman" w:eastAsia="Times New Roman" w:hAnsi="Times New Roman" w:cs="Times New Roman"/>
                <w:b/>
                <w:color w:val="0000FF"/>
                <w:sz w:val="24"/>
                <w:szCs w:val="24"/>
                <w:shd w:val="clear" w:color="auto" w:fill="FABF8F"/>
              </w:rPr>
              <w:tab/>
            </w:r>
          </w:p>
          <w:p w14:paraId="5CC07E78" w14:textId="77777777" w:rsidR="00D12DF0" w:rsidRDefault="00D12DF0" w:rsidP="00D12DF0">
            <w:pPr>
              <w:pStyle w:val="Normal1"/>
              <w:widowControl w:val="0"/>
              <w:spacing w:line="240" w:lineRule="auto"/>
              <w:ind w:left="2066" w:hanging="2066"/>
              <w:rPr>
                <w:rFonts w:ascii="Times New Roman" w:eastAsia="Times New Roman" w:hAnsi="Times New Roman" w:cs="Times New Roman"/>
                <w:b/>
                <w:color w:val="0000FF"/>
              </w:rPr>
            </w:pPr>
            <w:r w:rsidRPr="002A1A15">
              <w:rPr>
                <w:rFonts w:ascii="Times New Roman" w:eastAsia="Times New Roman" w:hAnsi="Times New Roman" w:cs="Times New Roman"/>
                <w:b/>
                <w:shd w:val="clear" w:color="auto" w:fill="FABF8F"/>
              </w:rPr>
              <w:t xml:space="preserve">Venue: </w:t>
            </w:r>
            <w:r>
              <w:rPr>
                <w:rFonts w:ascii="Times New Roman" w:eastAsia="Times New Roman" w:hAnsi="Times New Roman" w:cs="Times New Roman"/>
                <w:b/>
                <w:shd w:val="clear" w:color="auto" w:fill="FABF8F"/>
              </w:rPr>
              <w:t>To be confirmed</w:t>
            </w:r>
          </w:p>
        </w:tc>
      </w:tr>
      <w:tr w:rsidR="00D12DF0" w14:paraId="44B94B03" w14:textId="77777777" w:rsidTr="00D12DF0">
        <w:trPr>
          <w:trHeight w:val="791"/>
        </w:trPr>
        <w:tc>
          <w:tcPr>
            <w:tcW w:w="2045" w:type="dxa"/>
            <w:shd w:val="clear" w:color="auto" w:fill="B8CCE4" w:themeFill="accent1" w:themeFillTint="66"/>
            <w:tcMar>
              <w:top w:w="60" w:type="dxa"/>
              <w:left w:w="60" w:type="dxa"/>
              <w:bottom w:w="60" w:type="dxa"/>
              <w:right w:w="60" w:type="dxa"/>
            </w:tcMar>
          </w:tcPr>
          <w:p w14:paraId="7D95E648" w14:textId="440781BF" w:rsidR="00D12DF0" w:rsidRDefault="00D12DF0" w:rsidP="00D12DF0">
            <w:pPr>
              <w:pStyle w:val="Normal1"/>
              <w:widowControl w:val="0"/>
              <w:spacing w:after="100" w:line="240" w:lineRule="auto"/>
              <w:rPr>
                <w:rFonts w:ascii="Times New Roman" w:eastAsia="Times New Roman" w:hAnsi="Times New Roman" w:cs="Times New Roman"/>
                <w:shd w:val="clear" w:color="auto" w:fill="FABF8F"/>
              </w:rPr>
            </w:pPr>
            <w:r>
              <w:rPr>
                <w:rFonts w:ascii="Times New Roman" w:hAnsi="Times New Roman"/>
                <w:sz w:val="24"/>
                <w:szCs w:val="24"/>
              </w:rPr>
              <w:t>1:30</w:t>
            </w:r>
            <w:r w:rsidR="00A14067">
              <w:rPr>
                <w:rFonts w:ascii="Times New Roman" w:hAnsi="Times New Roman"/>
                <w:sz w:val="24"/>
                <w:szCs w:val="24"/>
              </w:rPr>
              <w:t xml:space="preserve"> – </w:t>
            </w:r>
            <w:r w:rsidRPr="00611547">
              <w:rPr>
                <w:rFonts w:ascii="Times New Roman" w:hAnsi="Times New Roman"/>
                <w:sz w:val="24"/>
                <w:szCs w:val="24"/>
              </w:rPr>
              <w:t>3</w:t>
            </w:r>
            <w:r>
              <w:rPr>
                <w:rFonts w:ascii="Times New Roman" w:hAnsi="Times New Roman"/>
                <w:sz w:val="24"/>
                <w:szCs w:val="24"/>
              </w:rPr>
              <w:t>:00</w:t>
            </w:r>
            <w:r w:rsidRPr="00611547">
              <w:rPr>
                <w:rFonts w:ascii="Times New Roman" w:hAnsi="Times New Roman"/>
                <w:sz w:val="24"/>
                <w:szCs w:val="24"/>
              </w:rPr>
              <w:t xml:space="preserve"> p.m.</w:t>
            </w:r>
          </w:p>
        </w:tc>
        <w:tc>
          <w:tcPr>
            <w:tcW w:w="7513" w:type="dxa"/>
            <w:shd w:val="clear" w:color="auto" w:fill="B8CCE4" w:themeFill="accent1" w:themeFillTint="66"/>
            <w:tcMar>
              <w:top w:w="60" w:type="dxa"/>
              <w:left w:w="60" w:type="dxa"/>
              <w:bottom w:w="60" w:type="dxa"/>
              <w:right w:w="60" w:type="dxa"/>
            </w:tcMar>
          </w:tcPr>
          <w:p w14:paraId="7AB05DC0" w14:textId="1B25E13F" w:rsidR="00D12DF0" w:rsidRPr="008909FD" w:rsidRDefault="00D12DF0" w:rsidP="00D12DF0">
            <w:pPr>
              <w:snapToGrid w:val="0"/>
              <w:spacing w:after="120"/>
              <w:rPr>
                <w:rFonts w:ascii="Times New Roman" w:hAnsi="Times New Roman"/>
                <w:b/>
                <w:smallCaps/>
                <w:color w:val="0000FF"/>
                <w:sz w:val="24"/>
                <w:szCs w:val="24"/>
              </w:rPr>
            </w:pPr>
            <w:r w:rsidRPr="00535460">
              <w:rPr>
                <w:rFonts w:ascii="Times New Roman" w:hAnsi="Times New Roman"/>
                <w:b/>
                <w:color w:val="0000FF"/>
                <w:sz w:val="24"/>
                <w:szCs w:val="24"/>
              </w:rPr>
              <w:t xml:space="preserve">SESSION 3: </w:t>
            </w:r>
            <w:r w:rsidR="008909FD" w:rsidRPr="008909FD">
              <w:rPr>
                <w:rFonts w:ascii="Times New Roman" w:hAnsi="Times New Roman"/>
                <w:b/>
                <w:iCs/>
                <w:color w:val="0000FF"/>
                <w:sz w:val="24"/>
                <w:szCs w:val="24"/>
              </w:rPr>
              <w:t>MAKING DIGITAL FINANCIAL SERVICES INCLUSIVE</w:t>
            </w:r>
          </w:p>
          <w:p w14:paraId="003AADC3" w14:textId="3F1B998E" w:rsidR="00D12DF0" w:rsidRPr="004C4B5F" w:rsidRDefault="008909FD" w:rsidP="004C4B5F">
            <w:pPr>
              <w:pStyle w:val="m-3066757725226037413msoplaintext"/>
              <w:shd w:val="clear" w:color="auto" w:fill="B8CCE4" w:themeFill="accent1" w:themeFillTint="66"/>
              <w:spacing w:before="0" w:beforeAutospacing="0" w:after="0" w:afterAutospacing="0" w:line="264" w:lineRule="atLeast"/>
              <w:contextualSpacing/>
              <w:rPr>
                <w:rFonts w:ascii="Times New Roman" w:hAnsi="Times New Roman"/>
                <w:iCs/>
                <w:sz w:val="24"/>
                <w:szCs w:val="24"/>
              </w:rPr>
            </w:pPr>
            <w:r w:rsidRPr="00976D86">
              <w:rPr>
                <w:rFonts w:ascii="Times New Roman" w:hAnsi="Times New Roman"/>
                <w:iCs/>
                <w:sz w:val="24"/>
                <w:szCs w:val="24"/>
              </w:rPr>
              <w:t>This session will answer the question: “How can we use FinTech towards greater financial inclusion?”, and establish targets on how this could be achieved.</w:t>
            </w:r>
            <w:r w:rsidR="00D12DF0" w:rsidRPr="00611547">
              <w:rPr>
                <w:rFonts w:ascii="Times New Roman" w:hAnsi="Times New Roman"/>
                <w:snapToGrid w:val="0"/>
                <w:sz w:val="24"/>
                <w:szCs w:val="24"/>
              </w:rPr>
              <w:t xml:space="preserve"> </w:t>
            </w:r>
            <w:r w:rsidR="00FE4FEA">
              <w:rPr>
                <w:rFonts w:ascii="Times New Roman" w:hAnsi="Times New Roman"/>
                <w:snapToGrid w:val="0"/>
                <w:sz w:val="24"/>
                <w:szCs w:val="24"/>
              </w:rPr>
              <w:t xml:space="preserve"> </w:t>
            </w:r>
          </w:p>
          <w:p w14:paraId="6628C277" w14:textId="2B38CA33" w:rsidR="00D12DF0" w:rsidRPr="00FE4FEA" w:rsidRDefault="00D12DF0" w:rsidP="00FE4FEA">
            <w:pPr>
              <w:pStyle w:val="Normal1"/>
              <w:widowControl w:val="0"/>
              <w:spacing w:line="240" w:lineRule="auto"/>
              <w:ind w:left="2064" w:hanging="2064"/>
              <w:rPr>
                <w:rFonts w:ascii="Times New Roman" w:eastAsia="Times New Roman" w:hAnsi="Times New Roman" w:cs="Times New Roman"/>
                <w:b/>
                <w:bCs/>
                <w:color w:val="0000FF"/>
                <w:sz w:val="24"/>
                <w:szCs w:val="24"/>
                <w:shd w:val="clear" w:color="auto" w:fill="FABF8F"/>
              </w:rPr>
            </w:pPr>
            <w:r w:rsidRPr="00611547">
              <w:rPr>
                <w:rFonts w:ascii="Times New Roman" w:hAnsi="Times New Roman"/>
                <w:b/>
                <w:smallCaps/>
                <w:sz w:val="24"/>
                <w:szCs w:val="24"/>
              </w:rPr>
              <w:t xml:space="preserve">Session Chair: </w:t>
            </w:r>
            <w:r w:rsidR="00FE4FEA" w:rsidRPr="00FE4FEA">
              <w:rPr>
                <w:rFonts w:ascii="Times New Roman" w:hAnsi="Times New Roman"/>
                <w:b/>
                <w:snapToGrid w:val="0"/>
                <w:sz w:val="24"/>
                <w:szCs w:val="24"/>
              </w:rPr>
              <w:t>Mr. Anthony Abad,</w:t>
            </w:r>
            <w:r w:rsidR="00FE4FEA">
              <w:rPr>
                <w:rFonts w:ascii="Times New Roman" w:hAnsi="Times New Roman"/>
                <w:snapToGrid w:val="0"/>
                <w:sz w:val="24"/>
                <w:szCs w:val="24"/>
              </w:rPr>
              <w:t xml:space="preserve"> CEO, TradeAdvisors (TBC)</w:t>
            </w:r>
          </w:p>
        </w:tc>
      </w:tr>
      <w:tr w:rsidR="00D12DF0" w14:paraId="12906FD1" w14:textId="77777777" w:rsidTr="00D12DF0">
        <w:tc>
          <w:tcPr>
            <w:tcW w:w="2045" w:type="dxa"/>
            <w:tcMar>
              <w:top w:w="60" w:type="dxa"/>
              <w:left w:w="60" w:type="dxa"/>
              <w:bottom w:w="60" w:type="dxa"/>
              <w:right w:w="60" w:type="dxa"/>
            </w:tcMar>
          </w:tcPr>
          <w:p w14:paraId="137F9D04" w14:textId="46082EC9" w:rsidR="00D12DF0" w:rsidRPr="00160513" w:rsidRDefault="00A14067" w:rsidP="00D12DF0">
            <w:pPr>
              <w:pStyle w:val="Normal1"/>
              <w:widowControl w:val="0"/>
              <w:spacing w:line="240" w:lineRule="auto"/>
              <w:rPr>
                <w:rFonts w:ascii="Times New Roman" w:hAnsi="Times New Roman" w:cs="Times New Roman"/>
              </w:rPr>
            </w:pPr>
            <w:r>
              <w:rPr>
                <w:rFonts w:ascii="Times New Roman" w:hAnsi="Times New Roman"/>
                <w:sz w:val="24"/>
                <w:szCs w:val="24"/>
              </w:rPr>
              <w:t>1:30 – 1</w:t>
            </w:r>
            <w:r w:rsidR="00D12DF0">
              <w:rPr>
                <w:rFonts w:ascii="Times New Roman" w:hAnsi="Times New Roman"/>
                <w:sz w:val="24"/>
                <w:szCs w:val="24"/>
              </w:rPr>
              <w:t>:35</w:t>
            </w:r>
            <w:r w:rsidR="00D12DF0" w:rsidRPr="00611547">
              <w:rPr>
                <w:rFonts w:ascii="Times New Roman" w:hAnsi="Times New Roman"/>
                <w:sz w:val="24"/>
                <w:szCs w:val="24"/>
              </w:rPr>
              <w:t xml:space="preserve"> p.m.</w:t>
            </w:r>
          </w:p>
        </w:tc>
        <w:tc>
          <w:tcPr>
            <w:tcW w:w="7513" w:type="dxa"/>
            <w:tcMar>
              <w:top w:w="60" w:type="dxa"/>
              <w:left w:w="60" w:type="dxa"/>
              <w:bottom w:w="60" w:type="dxa"/>
              <w:right w:w="60" w:type="dxa"/>
            </w:tcMar>
          </w:tcPr>
          <w:p w14:paraId="21B75DA6" w14:textId="77777777" w:rsidR="00D12DF0" w:rsidRPr="00BF320C" w:rsidRDefault="00D12DF0" w:rsidP="00D12DF0">
            <w:pPr>
              <w:pStyle w:val="Normal1"/>
              <w:widowControl w:val="0"/>
              <w:spacing w:line="240" w:lineRule="auto"/>
              <w:rPr>
                <w:color w:val="0000FF"/>
              </w:rPr>
            </w:pPr>
            <w:r w:rsidRPr="00BF320C">
              <w:rPr>
                <w:rFonts w:ascii="Times New Roman" w:hAnsi="Times New Roman"/>
                <w:b/>
                <w:color w:val="0000FF"/>
                <w:sz w:val="24"/>
                <w:szCs w:val="24"/>
              </w:rPr>
              <w:t>Introductory Remarks by Session Chair</w:t>
            </w:r>
          </w:p>
        </w:tc>
      </w:tr>
      <w:tr w:rsidR="00D12DF0" w14:paraId="7A0E29D6" w14:textId="77777777" w:rsidTr="00526473">
        <w:trPr>
          <w:trHeight w:val="2371"/>
        </w:trPr>
        <w:tc>
          <w:tcPr>
            <w:tcW w:w="2045" w:type="dxa"/>
            <w:shd w:val="clear" w:color="auto" w:fill="auto"/>
            <w:tcMar>
              <w:top w:w="60" w:type="dxa"/>
              <w:left w:w="60" w:type="dxa"/>
              <w:bottom w:w="60" w:type="dxa"/>
              <w:right w:w="60" w:type="dxa"/>
            </w:tcMar>
          </w:tcPr>
          <w:p w14:paraId="7A055A99" w14:textId="214D1B94" w:rsidR="00D12DF0" w:rsidRPr="00D16D00" w:rsidRDefault="00D12DF0" w:rsidP="00D16D00">
            <w:pPr>
              <w:snapToGrid w:val="0"/>
              <w:spacing w:after="0" w:line="240" w:lineRule="auto"/>
              <w:rPr>
                <w:rFonts w:ascii="Times New Roman" w:hAnsi="Times New Roman"/>
                <w:sz w:val="24"/>
                <w:szCs w:val="24"/>
                <w:lang w:val="en-PH"/>
              </w:rPr>
            </w:pPr>
            <w:r>
              <w:rPr>
                <w:rFonts w:ascii="Times New Roman" w:hAnsi="Times New Roman"/>
                <w:sz w:val="24"/>
                <w:szCs w:val="24"/>
                <w:lang w:val="en-PH"/>
              </w:rPr>
              <w:t>1</w:t>
            </w:r>
            <w:r w:rsidRPr="00611547">
              <w:rPr>
                <w:rFonts w:ascii="Times New Roman" w:hAnsi="Times New Roman"/>
                <w:sz w:val="24"/>
                <w:szCs w:val="24"/>
                <w:lang w:val="en-PH"/>
              </w:rPr>
              <w:t>:</w:t>
            </w:r>
            <w:r w:rsidR="00A14067">
              <w:rPr>
                <w:rFonts w:ascii="Times New Roman" w:hAnsi="Times New Roman"/>
                <w:sz w:val="24"/>
                <w:szCs w:val="24"/>
                <w:lang w:val="en-PH"/>
              </w:rPr>
              <w:t>35 – 2</w:t>
            </w:r>
            <w:r w:rsidRPr="00611547">
              <w:rPr>
                <w:rFonts w:ascii="Times New Roman" w:hAnsi="Times New Roman"/>
                <w:sz w:val="24"/>
                <w:szCs w:val="24"/>
                <w:lang w:val="en-PH"/>
              </w:rPr>
              <w:t>:</w:t>
            </w:r>
            <w:r>
              <w:rPr>
                <w:rFonts w:ascii="Times New Roman" w:hAnsi="Times New Roman"/>
                <w:sz w:val="24"/>
                <w:szCs w:val="24"/>
                <w:lang w:val="en-PH"/>
              </w:rPr>
              <w:t>25</w:t>
            </w:r>
            <w:r w:rsidRPr="00611547">
              <w:rPr>
                <w:rFonts w:ascii="Times New Roman" w:hAnsi="Times New Roman"/>
                <w:sz w:val="24"/>
                <w:szCs w:val="24"/>
                <w:lang w:val="en-PH"/>
              </w:rPr>
              <w:t xml:space="preserve"> p.m.</w:t>
            </w:r>
          </w:p>
        </w:tc>
        <w:tc>
          <w:tcPr>
            <w:tcW w:w="7513" w:type="dxa"/>
            <w:shd w:val="clear" w:color="auto" w:fill="auto"/>
            <w:tcMar>
              <w:top w:w="60" w:type="dxa"/>
              <w:left w:w="60" w:type="dxa"/>
              <w:bottom w:w="60" w:type="dxa"/>
              <w:right w:w="60" w:type="dxa"/>
            </w:tcMar>
          </w:tcPr>
          <w:p w14:paraId="3A71A34F" w14:textId="77777777" w:rsidR="00D12DF0" w:rsidRPr="00BF320C" w:rsidRDefault="00D12DF0" w:rsidP="00D12DF0">
            <w:pPr>
              <w:snapToGrid w:val="0"/>
              <w:spacing w:after="0" w:line="240" w:lineRule="auto"/>
              <w:jc w:val="both"/>
              <w:rPr>
                <w:rFonts w:ascii="Times New Roman" w:hAnsi="Times New Roman"/>
                <w:b/>
                <w:color w:val="0000FF"/>
              </w:rPr>
            </w:pPr>
            <w:r w:rsidRPr="00BF320C">
              <w:rPr>
                <w:rFonts w:ascii="Times New Roman" w:hAnsi="Times New Roman"/>
                <w:b/>
                <w:color w:val="0000FF"/>
              </w:rPr>
              <w:t>Panel Discussion</w:t>
            </w:r>
          </w:p>
          <w:p w14:paraId="1739085E" w14:textId="77777777" w:rsidR="00F670D8" w:rsidRPr="006303CD" w:rsidRDefault="00F670D8" w:rsidP="00F670D8">
            <w:pPr>
              <w:snapToGrid w:val="0"/>
              <w:spacing w:after="0" w:line="240" w:lineRule="auto"/>
              <w:ind w:left="2066" w:hanging="2066"/>
              <w:jc w:val="both"/>
              <w:rPr>
                <w:rFonts w:ascii="Times New Roman" w:hAnsi="Times New Roman"/>
              </w:rPr>
            </w:pPr>
            <w:r w:rsidRPr="006303CD">
              <w:rPr>
                <w:rFonts w:ascii="Times New Roman" w:hAnsi="Times New Roman"/>
                <w:b/>
              </w:rPr>
              <w:t xml:space="preserve">Hon. Arturo </w:t>
            </w:r>
            <w:proofErr w:type="spellStart"/>
            <w:r w:rsidRPr="006303CD">
              <w:rPr>
                <w:rFonts w:ascii="Times New Roman" w:hAnsi="Times New Roman"/>
                <w:b/>
              </w:rPr>
              <w:t>Boncato</w:t>
            </w:r>
            <w:proofErr w:type="spellEnd"/>
            <w:r w:rsidRPr="002912E9">
              <w:rPr>
                <w:rFonts w:ascii="Times New Roman" w:hAnsi="Times New Roman"/>
              </w:rPr>
              <w:t>, Assistant Secretary,</w:t>
            </w:r>
            <w:r w:rsidRPr="006303CD">
              <w:rPr>
                <w:rFonts w:ascii="Times New Roman" w:hAnsi="Times New Roman"/>
                <w:b/>
              </w:rPr>
              <w:t xml:space="preserve"> </w:t>
            </w:r>
            <w:r w:rsidRPr="006303CD">
              <w:rPr>
                <w:rFonts w:ascii="Times New Roman" w:hAnsi="Times New Roman"/>
              </w:rPr>
              <w:t xml:space="preserve">Department of Trade and Industry </w:t>
            </w:r>
          </w:p>
          <w:p w14:paraId="3B8EF58A" w14:textId="77777777" w:rsidR="00D16D00" w:rsidRPr="006303CD" w:rsidRDefault="00D16D00" w:rsidP="00D16D00">
            <w:pPr>
              <w:snapToGrid w:val="0"/>
              <w:spacing w:after="120"/>
              <w:ind w:left="2066" w:hanging="2066"/>
              <w:contextualSpacing/>
              <w:jc w:val="both"/>
              <w:rPr>
                <w:rFonts w:ascii="Times New Roman" w:hAnsi="Times New Roman"/>
              </w:rPr>
            </w:pPr>
            <w:r w:rsidRPr="006303CD">
              <w:rPr>
                <w:rFonts w:ascii="Times New Roman" w:hAnsi="Times New Roman"/>
                <w:b/>
              </w:rPr>
              <w:t xml:space="preserve">Mr. Tony </w:t>
            </w:r>
            <w:proofErr w:type="spellStart"/>
            <w:r w:rsidRPr="006303CD">
              <w:rPr>
                <w:rFonts w:ascii="Times New Roman" w:hAnsi="Times New Roman"/>
                <w:b/>
              </w:rPr>
              <w:t>Lythgoe</w:t>
            </w:r>
            <w:proofErr w:type="spellEnd"/>
            <w:r w:rsidRPr="006303CD">
              <w:rPr>
                <w:rFonts w:ascii="Times New Roman" w:hAnsi="Times New Roman"/>
                <w:b/>
              </w:rPr>
              <w:t xml:space="preserve">, </w:t>
            </w:r>
            <w:r w:rsidRPr="006303CD">
              <w:rPr>
                <w:rFonts w:ascii="Times New Roman" w:hAnsi="Times New Roman"/>
              </w:rPr>
              <w:t>Practice Manager, Finance &amp; Markets Dept., IFC</w:t>
            </w:r>
          </w:p>
          <w:p w14:paraId="73938813" w14:textId="16481100" w:rsidR="00C27E0A" w:rsidRPr="006303CD" w:rsidRDefault="00C27E0A" w:rsidP="00D12DF0">
            <w:pPr>
              <w:snapToGrid w:val="0"/>
              <w:spacing w:after="0" w:line="240" w:lineRule="auto"/>
              <w:ind w:left="2066" w:hanging="2066"/>
              <w:jc w:val="both"/>
              <w:rPr>
                <w:rFonts w:ascii="Times New Roman" w:hAnsi="Times New Roman"/>
                <w:b/>
              </w:rPr>
            </w:pPr>
            <w:r w:rsidRPr="006303CD">
              <w:rPr>
                <w:rFonts w:ascii="Times New Roman" w:hAnsi="Times New Roman"/>
                <w:b/>
              </w:rPr>
              <w:t xml:space="preserve">Mr. Magellan </w:t>
            </w:r>
            <w:proofErr w:type="spellStart"/>
            <w:r w:rsidRPr="006303CD">
              <w:rPr>
                <w:rFonts w:ascii="Times New Roman" w:hAnsi="Times New Roman"/>
                <w:b/>
              </w:rPr>
              <w:t>Fetalino</w:t>
            </w:r>
            <w:proofErr w:type="spellEnd"/>
            <w:r w:rsidRPr="006303CD">
              <w:rPr>
                <w:rFonts w:ascii="Times New Roman" w:hAnsi="Times New Roman"/>
              </w:rPr>
              <w:t xml:space="preserve">, </w:t>
            </w:r>
            <w:r w:rsidR="002A6AEB" w:rsidRPr="006303CD">
              <w:rPr>
                <w:rFonts w:ascii="Times New Roman" w:hAnsi="Times New Roman"/>
              </w:rPr>
              <w:t xml:space="preserve">CEO, </w:t>
            </w:r>
            <w:proofErr w:type="spellStart"/>
            <w:r w:rsidRPr="006303CD">
              <w:rPr>
                <w:rFonts w:ascii="Times New Roman" w:hAnsi="Times New Roman"/>
              </w:rPr>
              <w:t>Acudeen</w:t>
            </w:r>
            <w:proofErr w:type="spellEnd"/>
          </w:p>
          <w:p w14:paraId="469FF930" w14:textId="77777777" w:rsidR="00F40764" w:rsidRPr="006303CD" w:rsidRDefault="00F40764" w:rsidP="00F40764">
            <w:pPr>
              <w:pStyle w:val="m-3066757725226037413msoplaintext"/>
              <w:shd w:val="clear" w:color="auto" w:fill="FFFFFF" w:themeFill="background1"/>
              <w:spacing w:before="0" w:beforeAutospacing="0" w:after="0" w:afterAutospacing="0" w:line="264" w:lineRule="atLeast"/>
              <w:ind w:left="2066" w:hanging="2066"/>
              <w:contextualSpacing/>
              <w:jc w:val="both"/>
              <w:rPr>
                <w:rFonts w:ascii="Times New Roman" w:hAnsi="Times New Roman"/>
                <w:iCs/>
                <w:sz w:val="22"/>
                <w:szCs w:val="22"/>
              </w:rPr>
            </w:pPr>
            <w:r w:rsidRPr="006303CD">
              <w:rPr>
                <w:rFonts w:ascii="Times New Roman" w:hAnsi="Times New Roman"/>
                <w:b/>
                <w:iCs/>
                <w:sz w:val="22"/>
                <w:szCs w:val="22"/>
              </w:rPr>
              <w:t>Mr. David Katz</w:t>
            </w:r>
            <w:r w:rsidRPr="006303CD">
              <w:rPr>
                <w:rFonts w:ascii="Times New Roman" w:hAnsi="Times New Roman"/>
                <w:iCs/>
                <w:sz w:val="22"/>
                <w:szCs w:val="22"/>
              </w:rPr>
              <w:t>, Deputy Head of Global Government Relations and Head of Asia Pacific Government Relations, PayPal</w:t>
            </w:r>
          </w:p>
          <w:p w14:paraId="52595946" w14:textId="7D8D3A25" w:rsidR="003239AE" w:rsidRDefault="003239AE" w:rsidP="003239AE">
            <w:pPr>
              <w:pStyle w:val="m-3066757725226037413msoplaintext"/>
              <w:shd w:val="clear" w:color="auto" w:fill="FFFFFF" w:themeFill="background1"/>
              <w:spacing w:before="0" w:beforeAutospacing="0" w:after="0" w:afterAutospacing="0" w:line="264" w:lineRule="atLeast"/>
              <w:ind w:left="2066" w:hanging="2066"/>
              <w:contextualSpacing/>
              <w:jc w:val="both"/>
              <w:rPr>
                <w:rFonts w:ascii="Times New Roman" w:hAnsi="Times New Roman"/>
                <w:iCs/>
                <w:sz w:val="24"/>
                <w:szCs w:val="24"/>
              </w:rPr>
            </w:pPr>
            <w:r>
              <w:rPr>
                <w:rFonts w:ascii="Times New Roman" w:hAnsi="Times New Roman"/>
                <w:b/>
                <w:iCs/>
                <w:sz w:val="24"/>
                <w:szCs w:val="24"/>
              </w:rPr>
              <w:t>Mr Clive Knotts</w:t>
            </w:r>
            <w:r w:rsidRPr="008909FD">
              <w:rPr>
                <w:rFonts w:ascii="Times New Roman" w:hAnsi="Times New Roman"/>
                <w:iCs/>
                <w:sz w:val="24"/>
                <w:szCs w:val="24"/>
              </w:rPr>
              <w:t>, Partner, Purlieu International</w:t>
            </w:r>
            <w:r>
              <w:rPr>
                <w:rFonts w:ascii="Times New Roman" w:hAnsi="Times New Roman"/>
                <w:iCs/>
                <w:sz w:val="24"/>
                <w:szCs w:val="24"/>
              </w:rPr>
              <w:t xml:space="preserve"> </w:t>
            </w:r>
          </w:p>
          <w:p w14:paraId="48255841" w14:textId="5A86B9A8" w:rsidR="004A7357" w:rsidRPr="004A7357" w:rsidRDefault="004A7357" w:rsidP="003239AE">
            <w:pPr>
              <w:pStyle w:val="m-3066757725226037413msoplaintext"/>
              <w:shd w:val="clear" w:color="auto" w:fill="FFFFFF" w:themeFill="background1"/>
              <w:spacing w:before="0" w:beforeAutospacing="0" w:after="0" w:afterAutospacing="0" w:line="264" w:lineRule="atLeast"/>
              <w:ind w:left="2066" w:hanging="2066"/>
              <w:contextualSpacing/>
              <w:jc w:val="both"/>
              <w:rPr>
                <w:rFonts w:ascii="Times New Roman" w:hAnsi="Times New Roman"/>
                <w:b/>
                <w:iCs/>
                <w:sz w:val="24"/>
                <w:szCs w:val="24"/>
              </w:rPr>
            </w:pPr>
            <w:r w:rsidRPr="004A7357">
              <w:rPr>
                <w:rFonts w:ascii="Times New Roman" w:hAnsi="Times New Roman"/>
                <w:b/>
                <w:iCs/>
                <w:sz w:val="24"/>
                <w:szCs w:val="24"/>
              </w:rPr>
              <w:t>Ms. Claudia Ayaquil</w:t>
            </w:r>
            <w:r w:rsidRPr="004A7357">
              <w:rPr>
                <w:rFonts w:ascii="Times New Roman" w:hAnsi="Times New Roman"/>
                <w:iCs/>
                <w:sz w:val="24"/>
                <w:szCs w:val="24"/>
              </w:rPr>
              <w:t>, Commmercial Lending Head, MYNT</w:t>
            </w:r>
            <w:r>
              <w:rPr>
                <w:rFonts w:ascii="Times New Roman" w:hAnsi="Times New Roman"/>
                <w:iCs/>
                <w:sz w:val="24"/>
                <w:szCs w:val="24"/>
              </w:rPr>
              <w:t xml:space="preserve"> </w:t>
            </w:r>
            <w:r w:rsidRPr="004A7357">
              <w:rPr>
                <w:rFonts w:ascii="Times New Roman" w:hAnsi="Times New Roman"/>
                <w:iCs/>
                <w:sz w:val="24"/>
                <w:szCs w:val="24"/>
              </w:rPr>
              <w:t>(Globe Fintech Innovations, Inc.)</w:t>
            </w:r>
          </w:p>
          <w:p w14:paraId="658D554C" w14:textId="7D311F05" w:rsidR="00EB0649" w:rsidRPr="0067313E" w:rsidRDefault="00EB0649" w:rsidP="0067313E">
            <w:pPr>
              <w:snapToGrid w:val="0"/>
              <w:spacing w:after="0" w:line="240" w:lineRule="auto"/>
              <w:ind w:left="2066" w:hanging="2066"/>
              <w:jc w:val="both"/>
              <w:rPr>
                <w:rFonts w:ascii="Times New Roman" w:hAnsi="Times New Roman"/>
                <w:b/>
                <w:highlight w:val="yellow"/>
              </w:rPr>
            </w:pPr>
          </w:p>
        </w:tc>
      </w:tr>
      <w:tr w:rsidR="00D12DF0" w14:paraId="70CA26F8" w14:textId="77777777" w:rsidTr="00D12DF0">
        <w:tc>
          <w:tcPr>
            <w:tcW w:w="2045" w:type="dxa"/>
            <w:shd w:val="clear" w:color="auto" w:fill="auto"/>
            <w:tcMar>
              <w:top w:w="60" w:type="dxa"/>
              <w:left w:w="60" w:type="dxa"/>
              <w:bottom w:w="60" w:type="dxa"/>
              <w:right w:w="60" w:type="dxa"/>
            </w:tcMar>
          </w:tcPr>
          <w:p w14:paraId="0C67F6CC" w14:textId="5BB796CB" w:rsidR="00D12DF0" w:rsidRDefault="00D12DF0" w:rsidP="00FE4FEA">
            <w:pPr>
              <w:pStyle w:val="Normal1"/>
              <w:widowControl w:val="0"/>
              <w:spacing w:line="240" w:lineRule="auto"/>
            </w:pPr>
            <w:r>
              <w:rPr>
                <w:rFonts w:ascii="Times New Roman" w:eastAsia="Times New Roman" w:hAnsi="Times New Roman" w:cs="Times New Roman"/>
              </w:rPr>
              <w:t>2:</w:t>
            </w:r>
            <w:r w:rsidR="00A14067">
              <w:rPr>
                <w:rFonts w:ascii="Times New Roman" w:eastAsia="Times New Roman" w:hAnsi="Times New Roman" w:cs="Times New Roman"/>
              </w:rPr>
              <w:t xml:space="preserve">25 – </w:t>
            </w:r>
            <w:r>
              <w:rPr>
                <w:rFonts w:ascii="Times New Roman" w:eastAsia="Times New Roman" w:hAnsi="Times New Roman" w:cs="Times New Roman"/>
              </w:rPr>
              <w:t>2:55 a.m.</w:t>
            </w:r>
          </w:p>
        </w:tc>
        <w:tc>
          <w:tcPr>
            <w:tcW w:w="7513" w:type="dxa"/>
            <w:shd w:val="clear" w:color="auto" w:fill="auto"/>
            <w:tcMar>
              <w:top w:w="60" w:type="dxa"/>
              <w:left w:w="60" w:type="dxa"/>
              <w:bottom w:w="60" w:type="dxa"/>
              <w:right w:w="60" w:type="dxa"/>
            </w:tcMar>
          </w:tcPr>
          <w:p w14:paraId="0B73B3EC" w14:textId="29FCC4FB" w:rsidR="00D12DF0" w:rsidRDefault="00D12DF0" w:rsidP="00BF320C">
            <w:pPr>
              <w:pStyle w:val="Normal1"/>
              <w:widowControl w:val="0"/>
              <w:tabs>
                <w:tab w:val="left" w:pos="1776"/>
              </w:tabs>
              <w:spacing w:line="240" w:lineRule="auto"/>
            </w:pPr>
            <w:r>
              <w:rPr>
                <w:rFonts w:ascii="Times New Roman" w:eastAsia="Times New Roman" w:hAnsi="Times New Roman" w:cs="Times New Roman"/>
                <w:b/>
                <w:color w:val="0000CC"/>
              </w:rPr>
              <w:t>Open Forum</w:t>
            </w:r>
            <w:r w:rsidR="00BF320C">
              <w:rPr>
                <w:rFonts w:ascii="Times New Roman" w:eastAsia="Times New Roman" w:hAnsi="Times New Roman" w:cs="Times New Roman"/>
                <w:b/>
                <w:color w:val="0000CC"/>
              </w:rPr>
              <w:tab/>
            </w:r>
          </w:p>
        </w:tc>
      </w:tr>
      <w:tr w:rsidR="00D12DF0" w14:paraId="73487C78" w14:textId="77777777" w:rsidTr="00D12DF0">
        <w:tc>
          <w:tcPr>
            <w:tcW w:w="2045" w:type="dxa"/>
            <w:shd w:val="clear" w:color="auto" w:fill="auto"/>
            <w:tcMar>
              <w:top w:w="60" w:type="dxa"/>
              <w:left w:w="60" w:type="dxa"/>
              <w:bottom w:w="60" w:type="dxa"/>
              <w:right w:w="60" w:type="dxa"/>
            </w:tcMar>
          </w:tcPr>
          <w:p w14:paraId="1645E7D1" w14:textId="4EBA44A3" w:rsidR="00D12DF0" w:rsidRDefault="00D12DF0" w:rsidP="00FE4FEA">
            <w:pPr>
              <w:pStyle w:val="Normal1"/>
              <w:widowControl w:val="0"/>
              <w:spacing w:line="240" w:lineRule="auto"/>
            </w:pPr>
            <w:r>
              <w:rPr>
                <w:rFonts w:ascii="Times New Roman" w:eastAsia="Times New Roman" w:hAnsi="Times New Roman" w:cs="Times New Roman"/>
              </w:rPr>
              <w:t>2:55</w:t>
            </w:r>
            <w:r w:rsidR="00A14067">
              <w:rPr>
                <w:rFonts w:ascii="Times New Roman" w:eastAsia="Times New Roman" w:hAnsi="Times New Roman" w:cs="Times New Roman"/>
              </w:rPr>
              <w:t xml:space="preserve"> – </w:t>
            </w:r>
            <w:r>
              <w:rPr>
                <w:rFonts w:ascii="Times New Roman" w:eastAsia="Times New Roman" w:hAnsi="Times New Roman" w:cs="Times New Roman"/>
              </w:rPr>
              <w:t>3:00 p.m.</w:t>
            </w:r>
          </w:p>
        </w:tc>
        <w:tc>
          <w:tcPr>
            <w:tcW w:w="7513" w:type="dxa"/>
            <w:shd w:val="clear" w:color="auto" w:fill="auto"/>
            <w:tcMar>
              <w:top w:w="60" w:type="dxa"/>
              <w:left w:w="60" w:type="dxa"/>
              <w:bottom w:w="60" w:type="dxa"/>
              <w:right w:w="60" w:type="dxa"/>
            </w:tcMar>
          </w:tcPr>
          <w:p w14:paraId="12DAE9D0" w14:textId="77777777" w:rsidR="00D12DF0" w:rsidRDefault="00D12DF0" w:rsidP="00FE4FEA">
            <w:pPr>
              <w:pStyle w:val="Normal1"/>
              <w:widowControl w:val="0"/>
              <w:spacing w:line="240" w:lineRule="auto"/>
            </w:pPr>
            <w:r>
              <w:rPr>
                <w:rFonts w:ascii="Times New Roman" w:eastAsia="Times New Roman" w:hAnsi="Times New Roman" w:cs="Times New Roman"/>
                <w:b/>
                <w:color w:val="0000FF"/>
              </w:rPr>
              <w:t>Concluding Remarks from Session Chair</w:t>
            </w:r>
          </w:p>
        </w:tc>
      </w:tr>
      <w:tr w:rsidR="00D16D00" w14:paraId="2C3E1F83" w14:textId="77777777" w:rsidTr="004C4B5F">
        <w:tc>
          <w:tcPr>
            <w:tcW w:w="2045" w:type="dxa"/>
            <w:shd w:val="clear" w:color="auto" w:fill="FBD4B4" w:themeFill="accent6" w:themeFillTint="66"/>
            <w:tcMar>
              <w:top w:w="60" w:type="dxa"/>
              <w:left w:w="60" w:type="dxa"/>
              <w:bottom w:w="60" w:type="dxa"/>
              <w:right w:w="60" w:type="dxa"/>
            </w:tcMar>
          </w:tcPr>
          <w:p w14:paraId="0006B70F" w14:textId="6E6AA147" w:rsidR="00D16D00" w:rsidRDefault="00D16D00" w:rsidP="00FE4FEA">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3:00 – 3:15 p.m. </w:t>
            </w:r>
          </w:p>
        </w:tc>
        <w:tc>
          <w:tcPr>
            <w:tcW w:w="7513" w:type="dxa"/>
            <w:shd w:val="clear" w:color="auto" w:fill="FBD4B4" w:themeFill="accent6" w:themeFillTint="66"/>
            <w:tcMar>
              <w:top w:w="60" w:type="dxa"/>
              <w:left w:w="60" w:type="dxa"/>
              <w:bottom w:w="60" w:type="dxa"/>
              <w:right w:w="60" w:type="dxa"/>
            </w:tcMar>
          </w:tcPr>
          <w:p w14:paraId="1CA976C5" w14:textId="43E33AA1" w:rsidR="00D16D00" w:rsidRPr="00FE4FEA" w:rsidRDefault="00FE4FEA" w:rsidP="00FE4FEA">
            <w:pPr>
              <w:pStyle w:val="Normal1"/>
              <w:widowControl w:val="0"/>
              <w:spacing w:line="240" w:lineRule="auto"/>
              <w:rPr>
                <w:rFonts w:ascii="Times New Roman" w:eastAsia="Times New Roman" w:hAnsi="Times New Roman" w:cs="Times New Roman"/>
                <w:b/>
                <w:color w:val="0000FF"/>
              </w:rPr>
            </w:pPr>
            <w:r>
              <w:rPr>
                <w:rFonts w:ascii="Times New Roman" w:eastAsia="Times New Roman" w:hAnsi="Times New Roman" w:cs="Times New Roman"/>
                <w:b/>
                <w:color w:val="0000FF"/>
                <w:sz w:val="24"/>
                <w:szCs w:val="24"/>
              </w:rPr>
              <w:t>Coffee Break</w:t>
            </w:r>
          </w:p>
        </w:tc>
      </w:tr>
      <w:tr w:rsidR="00D16D00" w14:paraId="11585B7E" w14:textId="77777777" w:rsidTr="00D16D00">
        <w:tc>
          <w:tcPr>
            <w:tcW w:w="2045" w:type="dxa"/>
            <w:shd w:val="clear" w:color="auto" w:fill="auto"/>
            <w:tcMar>
              <w:top w:w="60" w:type="dxa"/>
              <w:left w:w="60" w:type="dxa"/>
              <w:bottom w:w="60" w:type="dxa"/>
              <w:right w:w="60" w:type="dxa"/>
            </w:tcMar>
          </w:tcPr>
          <w:p w14:paraId="2E0B7A30" w14:textId="6803B24D" w:rsidR="00D16D00" w:rsidRDefault="004C4B5F" w:rsidP="00D12DF0">
            <w:pPr>
              <w:pStyle w:val="Normal1"/>
              <w:widowControl w:val="0"/>
              <w:spacing w:after="100" w:line="240" w:lineRule="auto"/>
              <w:rPr>
                <w:rFonts w:ascii="Times New Roman" w:eastAsia="Times New Roman" w:hAnsi="Times New Roman" w:cs="Times New Roman"/>
              </w:rPr>
            </w:pPr>
            <w:r>
              <w:rPr>
                <w:rFonts w:ascii="Times New Roman" w:eastAsia="Times New Roman" w:hAnsi="Times New Roman" w:cs="Times New Roman"/>
              </w:rPr>
              <w:t>3:15 – 3:30 p.m.</w:t>
            </w:r>
          </w:p>
        </w:tc>
        <w:tc>
          <w:tcPr>
            <w:tcW w:w="7513" w:type="dxa"/>
            <w:shd w:val="clear" w:color="auto" w:fill="auto"/>
            <w:tcMar>
              <w:top w:w="60" w:type="dxa"/>
              <w:left w:w="60" w:type="dxa"/>
              <w:bottom w:w="60" w:type="dxa"/>
              <w:right w:w="60" w:type="dxa"/>
            </w:tcMar>
          </w:tcPr>
          <w:p w14:paraId="095B5F01" w14:textId="431CEDFF" w:rsidR="00D16D00" w:rsidRDefault="004C4B5F" w:rsidP="00D12DF0">
            <w:pPr>
              <w:pStyle w:val="Normal1"/>
              <w:widowControl w:val="0"/>
              <w:spacing w:after="10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Concluding Remarks for the FIDN Conference</w:t>
            </w:r>
          </w:p>
        </w:tc>
      </w:tr>
      <w:tr w:rsidR="00D12DF0" w14:paraId="1F2F00F0" w14:textId="77777777" w:rsidTr="00D16D00">
        <w:tc>
          <w:tcPr>
            <w:tcW w:w="2045" w:type="dxa"/>
            <w:shd w:val="clear" w:color="auto" w:fill="FBD4B4" w:themeFill="accent6" w:themeFillTint="66"/>
            <w:tcMar>
              <w:top w:w="60" w:type="dxa"/>
              <w:left w:w="60" w:type="dxa"/>
              <w:bottom w:w="60" w:type="dxa"/>
              <w:right w:w="60" w:type="dxa"/>
            </w:tcMar>
          </w:tcPr>
          <w:p w14:paraId="09EF57FF" w14:textId="77777777" w:rsidR="00D12DF0" w:rsidRDefault="00D12DF0" w:rsidP="00D12DF0">
            <w:pPr>
              <w:pStyle w:val="Normal1"/>
              <w:widowControl w:val="0"/>
              <w:spacing w:line="240" w:lineRule="auto"/>
            </w:pPr>
            <w:r>
              <w:rPr>
                <w:rFonts w:ascii="Times New Roman" w:eastAsia="Times New Roman" w:hAnsi="Times New Roman" w:cs="Times New Roman"/>
              </w:rPr>
              <w:t xml:space="preserve">6:00 – 9:30 p.m.                             </w:t>
            </w:r>
          </w:p>
        </w:tc>
        <w:tc>
          <w:tcPr>
            <w:tcW w:w="7513" w:type="dxa"/>
            <w:shd w:val="clear" w:color="auto" w:fill="FBD4B4" w:themeFill="accent6" w:themeFillTint="66"/>
            <w:tcMar>
              <w:top w:w="60" w:type="dxa"/>
              <w:left w:w="60" w:type="dxa"/>
              <w:bottom w:w="60" w:type="dxa"/>
              <w:right w:w="60" w:type="dxa"/>
            </w:tcMar>
          </w:tcPr>
          <w:p w14:paraId="3E0F9380" w14:textId="0BBF2F59" w:rsidR="00D12DF0" w:rsidRPr="004C4B5F" w:rsidRDefault="00B25F49" w:rsidP="00D12DF0">
            <w:pPr>
              <w:pStyle w:val="Normal1"/>
              <w:widowControl w:val="0"/>
              <w:tabs>
                <w:tab w:val="center" w:pos="3502"/>
              </w:tabs>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Closing </w:t>
            </w:r>
            <w:r w:rsidR="00D12DF0">
              <w:rPr>
                <w:rFonts w:ascii="Times New Roman" w:eastAsia="Times New Roman" w:hAnsi="Times New Roman" w:cs="Times New Roman"/>
                <w:b/>
                <w:color w:val="FF0000"/>
                <w:sz w:val="24"/>
                <w:szCs w:val="24"/>
              </w:rPr>
              <w:t>Dinner Reception</w:t>
            </w:r>
            <w:r w:rsidR="00D12DF0">
              <w:rPr>
                <w:rFonts w:ascii="Times New Roman" w:eastAsia="Times New Roman" w:hAnsi="Times New Roman" w:cs="Times New Roman"/>
                <w:b/>
                <w:color w:val="FF0000"/>
                <w:sz w:val="24"/>
                <w:szCs w:val="24"/>
              </w:rPr>
              <w:tab/>
            </w:r>
          </w:p>
          <w:p w14:paraId="769A795E" w14:textId="5593C947" w:rsidR="00D12DF0" w:rsidRDefault="00AD5E78" w:rsidP="00D12DF0">
            <w:pPr>
              <w:pStyle w:val="Normal1"/>
              <w:widowControl w:val="0"/>
              <w:spacing w:line="240" w:lineRule="auto"/>
            </w:pPr>
            <w:r>
              <w:rPr>
                <w:rFonts w:ascii="Times New Roman" w:eastAsia="Times New Roman" w:hAnsi="Times New Roman" w:cs="Times New Roman"/>
                <w:b/>
              </w:rPr>
              <w:t>Bonifacio Ballroom A-C</w:t>
            </w:r>
          </w:p>
        </w:tc>
      </w:tr>
      <w:tr w:rsidR="00D12DF0" w14:paraId="7BB5382C" w14:textId="77777777" w:rsidTr="00D12DF0">
        <w:tc>
          <w:tcPr>
            <w:tcW w:w="9558" w:type="dxa"/>
            <w:gridSpan w:val="2"/>
            <w:shd w:val="clear" w:color="auto" w:fill="FFFFFF" w:themeFill="background1"/>
            <w:tcMar>
              <w:top w:w="60" w:type="dxa"/>
              <w:left w:w="60" w:type="dxa"/>
              <w:bottom w:w="60" w:type="dxa"/>
              <w:right w:w="60" w:type="dxa"/>
            </w:tcMar>
          </w:tcPr>
          <w:p w14:paraId="671069BC" w14:textId="195FD86A" w:rsidR="00D12DF0" w:rsidRPr="00F868D4" w:rsidRDefault="004C4B5F" w:rsidP="004C4B5F">
            <w:pPr>
              <w:pStyle w:val="Normal1"/>
              <w:widowControl w:val="0"/>
              <w:tabs>
                <w:tab w:val="center" w:pos="3502"/>
              </w:tabs>
              <w:spacing w:after="100" w:line="240" w:lineRule="auto"/>
              <w:jc w:val="center"/>
              <w:rPr>
                <w:rFonts w:ascii="Times New Roman" w:eastAsia="Times New Roman" w:hAnsi="Times New Roman" w:cs="Times New Roman"/>
                <w:b/>
                <w:bCs/>
                <w:smallCaps/>
                <w:color w:val="FF0000"/>
                <w:sz w:val="24"/>
                <w:szCs w:val="24"/>
              </w:rPr>
            </w:pPr>
            <w:r>
              <w:rPr>
                <w:rFonts w:ascii="Times New Roman" w:eastAsia="Times New Roman" w:hAnsi="Times New Roman" w:cs="Times New Roman"/>
                <w:b/>
                <w:bCs/>
                <w:smallCaps/>
                <w:color w:val="FF0000"/>
                <w:sz w:val="24"/>
                <w:szCs w:val="24"/>
              </w:rPr>
              <w:t>End Of</w:t>
            </w:r>
            <w:r w:rsidR="00B25F49">
              <w:rPr>
                <w:rFonts w:ascii="Times New Roman" w:eastAsia="Times New Roman" w:hAnsi="Times New Roman" w:cs="Times New Roman"/>
                <w:b/>
                <w:bCs/>
                <w:smallCaps/>
                <w:color w:val="FF0000"/>
                <w:sz w:val="24"/>
                <w:szCs w:val="24"/>
              </w:rPr>
              <w:t xml:space="preserve"> Day </w:t>
            </w:r>
            <w:r w:rsidR="00481120">
              <w:rPr>
                <w:rFonts w:ascii="Times New Roman" w:eastAsia="Times New Roman" w:hAnsi="Times New Roman" w:cs="Times New Roman"/>
                <w:b/>
                <w:bCs/>
                <w:smallCaps/>
                <w:color w:val="FF0000"/>
                <w:sz w:val="24"/>
                <w:szCs w:val="24"/>
              </w:rPr>
              <w:t>3</w:t>
            </w:r>
          </w:p>
        </w:tc>
      </w:tr>
    </w:tbl>
    <w:p w14:paraId="5037742B" w14:textId="77777777" w:rsidR="00D12DF0" w:rsidRDefault="00D12DF0" w:rsidP="00160513">
      <w:pPr>
        <w:pStyle w:val="Normal1"/>
      </w:pPr>
    </w:p>
    <w:sectPr w:rsidR="00D12DF0" w:rsidSect="000A0DD2">
      <w:type w:val="continuous"/>
      <w:pgSz w:w="11907" w:h="16839" w:code="9"/>
      <w:pgMar w:top="1440" w:right="992"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1DADD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9E33F" w14:textId="77777777" w:rsidR="00C2164E" w:rsidRDefault="00C2164E" w:rsidP="0060223B">
      <w:pPr>
        <w:spacing w:after="0" w:line="240" w:lineRule="auto"/>
      </w:pPr>
      <w:r>
        <w:separator/>
      </w:r>
    </w:p>
  </w:endnote>
  <w:endnote w:type="continuationSeparator" w:id="0">
    <w:p w14:paraId="36A7C3D7" w14:textId="77777777" w:rsidR="00C2164E" w:rsidRDefault="00C2164E" w:rsidP="0060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96511" w14:textId="77777777" w:rsidR="00C2164E" w:rsidRDefault="00C2164E" w:rsidP="00B71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70DE0" w14:textId="77777777" w:rsidR="00C2164E" w:rsidRDefault="00C2164E" w:rsidP="00B710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1C5A" w14:textId="77777777" w:rsidR="00C2164E" w:rsidRDefault="00654002" w:rsidP="00B71041">
    <w:pPr>
      <w:pStyle w:val="Footer"/>
      <w:jc w:val="center"/>
    </w:pPr>
    <w:sdt>
      <w:sdtPr>
        <w:id w:val="1793166716"/>
        <w:docPartObj>
          <w:docPartGallery w:val="Page Numbers (Bottom of Page)"/>
          <w:docPartUnique/>
        </w:docPartObj>
      </w:sdtPr>
      <w:sdtEndPr/>
      <w:sdtContent>
        <w:r w:rsidR="00C2164E">
          <w:fldChar w:fldCharType="begin"/>
        </w:r>
        <w:r w:rsidR="00C2164E">
          <w:instrText xml:space="preserve"> PAGE   \* MERGEFORMAT </w:instrText>
        </w:r>
        <w:r w:rsidR="00C2164E">
          <w:fldChar w:fldCharType="separate"/>
        </w:r>
        <w:r>
          <w:rPr>
            <w:noProof/>
          </w:rPr>
          <w:t>6</w:t>
        </w:r>
        <w:r w:rsidR="00C2164E">
          <w:rPr>
            <w:noProof/>
          </w:rPr>
          <w:fldChar w:fldCharType="end"/>
        </w:r>
      </w:sdtContent>
    </w:sdt>
  </w:p>
  <w:p w14:paraId="4E099604" w14:textId="77777777" w:rsidR="00C2164E" w:rsidRPr="008C69A5" w:rsidRDefault="00C2164E" w:rsidP="00B71041">
    <w:pPr>
      <w:pStyle w:val="Footer"/>
      <w:jc w:val="center"/>
      <w:rPr>
        <w:rFonts w:ascii="Arial" w:hAnsi="Arial" w:cs="Arial"/>
        <w:b/>
      </w:rP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ED8A7" w14:textId="77777777" w:rsidR="00C2164E" w:rsidRDefault="00C2164E" w:rsidP="0060223B">
      <w:pPr>
        <w:spacing w:after="0" w:line="240" w:lineRule="auto"/>
      </w:pPr>
      <w:r>
        <w:separator/>
      </w:r>
    </w:p>
  </w:footnote>
  <w:footnote w:type="continuationSeparator" w:id="0">
    <w:p w14:paraId="6BC0C55B" w14:textId="77777777" w:rsidR="00C2164E" w:rsidRDefault="00C2164E" w:rsidP="006022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69767" w14:textId="5B831875" w:rsidR="00C2164E" w:rsidRPr="00B261C8" w:rsidRDefault="00C2164E">
    <w:pPr>
      <w:pStyle w:val="Header"/>
      <w:rPr>
        <w:b/>
      </w:rPr>
    </w:pPr>
    <w:r>
      <w:rPr>
        <w:b/>
      </w:rPr>
      <w:t xml:space="preserve">DRAFT VERSION as of 1 Dec 2016 </w:t>
    </w:r>
    <w:r>
      <w:rPr>
        <w:b/>
        <w:color w:val="BFBFBF" w:themeColor="background1" w:themeShade="BF"/>
      </w:rPr>
      <w:t>(CPRA</w:t>
    </w:r>
    <w:r w:rsidRPr="00B07509">
      <w:rPr>
        <w:b/>
        <w:color w:val="BFBFBF" w:themeColor="background1" w:themeShade="BF"/>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AF6"/>
    <w:multiLevelType w:val="hybridMultilevel"/>
    <w:tmpl w:val="55E21020"/>
    <w:lvl w:ilvl="0" w:tplc="0F1047F6">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6447A0"/>
    <w:multiLevelType w:val="hybridMultilevel"/>
    <w:tmpl w:val="EB98AD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6F74A2"/>
    <w:multiLevelType w:val="hybridMultilevel"/>
    <w:tmpl w:val="8060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44A36"/>
    <w:multiLevelType w:val="hybridMultilevel"/>
    <w:tmpl w:val="85081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740AD"/>
    <w:multiLevelType w:val="hybridMultilevel"/>
    <w:tmpl w:val="D6F0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153E4"/>
    <w:multiLevelType w:val="hybridMultilevel"/>
    <w:tmpl w:val="40042F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8515773"/>
    <w:multiLevelType w:val="hybridMultilevel"/>
    <w:tmpl w:val="FFA06396"/>
    <w:lvl w:ilvl="0" w:tplc="20BE68A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F9489C"/>
    <w:multiLevelType w:val="hybridMultilevel"/>
    <w:tmpl w:val="BDB8E42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2FA92145"/>
    <w:multiLevelType w:val="hybridMultilevel"/>
    <w:tmpl w:val="062651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EFD1090"/>
    <w:multiLevelType w:val="hybridMultilevel"/>
    <w:tmpl w:val="6F84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905B67"/>
    <w:multiLevelType w:val="hybridMultilevel"/>
    <w:tmpl w:val="CBB46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056F41"/>
    <w:multiLevelType w:val="hybridMultilevel"/>
    <w:tmpl w:val="4C2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21BCC"/>
    <w:multiLevelType w:val="hybridMultilevel"/>
    <w:tmpl w:val="0722FE4A"/>
    <w:lvl w:ilvl="0" w:tplc="0F1047F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F2F49"/>
    <w:multiLevelType w:val="hybridMultilevel"/>
    <w:tmpl w:val="03AAFE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7BE3FB7"/>
    <w:multiLevelType w:val="hybridMultilevel"/>
    <w:tmpl w:val="804A2C5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B737447"/>
    <w:multiLevelType w:val="hybridMultilevel"/>
    <w:tmpl w:val="E560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3265A4"/>
    <w:multiLevelType w:val="hybridMultilevel"/>
    <w:tmpl w:val="1F64C002"/>
    <w:lvl w:ilvl="0" w:tplc="0F1047F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A23618"/>
    <w:multiLevelType w:val="hybridMultilevel"/>
    <w:tmpl w:val="F2E263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7"/>
  </w:num>
  <w:num w:numId="3">
    <w:abstractNumId w:val="5"/>
  </w:num>
  <w:num w:numId="4">
    <w:abstractNumId w:val="1"/>
  </w:num>
  <w:num w:numId="5">
    <w:abstractNumId w:val="9"/>
  </w:num>
  <w:num w:numId="6">
    <w:abstractNumId w:val="11"/>
  </w:num>
  <w:num w:numId="7">
    <w:abstractNumId w:val="8"/>
  </w:num>
  <w:num w:numId="8">
    <w:abstractNumId w:val="4"/>
  </w:num>
  <w:num w:numId="9">
    <w:abstractNumId w:val="13"/>
  </w:num>
  <w:num w:numId="10">
    <w:abstractNumId w:val="2"/>
  </w:num>
  <w:num w:numId="11">
    <w:abstractNumId w:val="14"/>
  </w:num>
  <w:num w:numId="12">
    <w:abstractNumId w:val="3"/>
  </w:num>
  <w:num w:numId="13">
    <w:abstractNumId w:val="12"/>
  </w:num>
  <w:num w:numId="14">
    <w:abstractNumId w:val="16"/>
  </w:num>
  <w:num w:numId="15">
    <w:abstractNumId w:val="0"/>
  </w:num>
  <w:num w:numId="16">
    <w:abstractNumId w:val="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 Bonus">
    <w15:presenceInfo w15:providerId="None" w15:userId="Rach Bon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AA"/>
    <w:rsid w:val="0000302D"/>
    <w:rsid w:val="00003B4D"/>
    <w:rsid w:val="00005BAA"/>
    <w:rsid w:val="000115FE"/>
    <w:rsid w:val="000140BE"/>
    <w:rsid w:val="00020D6A"/>
    <w:rsid w:val="00027D3D"/>
    <w:rsid w:val="00030C92"/>
    <w:rsid w:val="00050518"/>
    <w:rsid w:val="000515D2"/>
    <w:rsid w:val="00053E26"/>
    <w:rsid w:val="00060A4A"/>
    <w:rsid w:val="00061451"/>
    <w:rsid w:val="000638F6"/>
    <w:rsid w:val="00073CA1"/>
    <w:rsid w:val="00073D6B"/>
    <w:rsid w:val="000769CA"/>
    <w:rsid w:val="00077709"/>
    <w:rsid w:val="00080DD3"/>
    <w:rsid w:val="000832D3"/>
    <w:rsid w:val="000858D6"/>
    <w:rsid w:val="0009457E"/>
    <w:rsid w:val="00095034"/>
    <w:rsid w:val="0009659D"/>
    <w:rsid w:val="000969BE"/>
    <w:rsid w:val="000A0DD2"/>
    <w:rsid w:val="000A5555"/>
    <w:rsid w:val="000A5B67"/>
    <w:rsid w:val="000B65EA"/>
    <w:rsid w:val="000B710A"/>
    <w:rsid w:val="000B7F9A"/>
    <w:rsid w:val="000C1447"/>
    <w:rsid w:val="000C22CF"/>
    <w:rsid w:val="000C2B4A"/>
    <w:rsid w:val="000C2F6E"/>
    <w:rsid w:val="000C3E6D"/>
    <w:rsid w:val="000C4C54"/>
    <w:rsid w:val="000C58C2"/>
    <w:rsid w:val="000C7212"/>
    <w:rsid w:val="000D1A0C"/>
    <w:rsid w:val="000D2F6E"/>
    <w:rsid w:val="000D3823"/>
    <w:rsid w:val="000E160D"/>
    <w:rsid w:val="000E26A5"/>
    <w:rsid w:val="000E3B68"/>
    <w:rsid w:val="000E3E0C"/>
    <w:rsid w:val="000F43DC"/>
    <w:rsid w:val="000F6C10"/>
    <w:rsid w:val="000F7201"/>
    <w:rsid w:val="000F744F"/>
    <w:rsid w:val="000F7C4E"/>
    <w:rsid w:val="0010216B"/>
    <w:rsid w:val="00102BC4"/>
    <w:rsid w:val="00104F35"/>
    <w:rsid w:val="001061A6"/>
    <w:rsid w:val="0010624F"/>
    <w:rsid w:val="00106C6A"/>
    <w:rsid w:val="00106C95"/>
    <w:rsid w:val="00107857"/>
    <w:rsid w:val="00117A8B"/>
    <w:rsid w:val="001243FB"/>
    <w:rsid w:val="00124503"/>
    <w:rsid w:val="001249B3"/>
    <w:rsid w:val="00125334"/>
    <w:rsid w:val="001254BE"/>
    <w:rsid w:val="0013003A"/>
    <w:rsid w:val="00131C1A"/>
    <w:rsid w:val="001324CC"/>
    <w:rsid w:val="001354C5"/>
    <w:rsid w:val="001431AF"/>
    <w:rsid w:val="001506B5"/>
    <w:rsid w:val="001543A5"/>
    <w:rsid w:val="001576EE"/>
    <w:rsid w:val="00160513"/>
    <w:rsid w:val="0016291A"/>
    <w:rsid w:val="00166C1A"/>
    <w:rsid w:val="0016723A"/>
    <w:rsid w:val="0017124E"/>
    <w:rsid w:val="001715BF"/>
    <w:rsid w:val="00182813"/>
    <w:rsid w:val="00186A45"/>
    <w:rsid w:val="00192703"/>
    <w:rsid w:val="001A6A33"/>
    <w:rsid w:val="001B2719"/>
    <w:rsid w:val="001B6992"/>
    <w:rsid w:val="001C2040"/>
    <w:rsid w:val="001C4BFA"/>
    <w:rsid w:val="001C60DC"/>
    <w:rsid w:val="001D1DCF"/>
    <w:rsid w:val="001D2F3B"/>
    <w:rsid w:val="001E3C70"/>
    <w:rsid w:val="001E7977"/>
    <w:rsid w:val="001F431A"/>
    <w:rsid w:val="001F6E05"/>
    <w:rsid w:val="00201B1E"/>
    <w:rsid w:val="00202A58"/>
    <w:rsid w:val="00206CD2"/>
    <w:rsid w:val="002110BB"/>
    <w:rsid w:val="00211553"/>
    <w:rsid w:val="002124C1"/>
    <w:rsid w:val="00213A02"/>
    <w:rsid w:val="00214DB8"/>
    <w:rsid w:val="00216C41"/>
    <w:rsid w:val="00223C43"/>
    <w:rsid w:val="00226204"/>
    <w:rsid w:val="00233C7B"/>
    <w:rsid w:val="002404D5"/>
    <w:rsid w:val="0024139A"/>
    <w:rsid w:val="00243804"/>
    <w:rsid w:val="0024592E"/>
    <w:rsid w:val="002460B8"/>
    <w:rsid w:val="002464B2"/>
    <w:rsid w:val="002473B1"/>
    <w:rsid w:val="00252DFD"/>
    <w:rsid w:val="00255BC6"/>
    <w:rsid w:val="002708B3"/>
    <w:rsid w:val="0027219D"/>
    <w:rsid w:val="00274BDD"/>
    <w:rsid w:val="002803D6"/>
    <w:rsid w:val="00284840"/>
    <w:rsid w:val="002912E9"/>
    <w:rsid w:val="00292929"/>
    <w:rsid w:val="002A0228"/>
    <w:rsid w:val="002A1130"/>
    <w:rsid w:val="002A1A15"/>
    <w:rsid w:val="002A6AEB"/>
    <w:rsid w:val="002A7A90"/>
    <w:rsid w:val="002B04E9"/>
    <w:rsid w:val="002B1572"/>
    <w:rsid w:val="002B4D57"/>
    <w:rsid w:val="002B6BB3"/>
    <w:rsid w:val="002B7CFD"/>
    <w:rsid w:val="002B7EF4"/>
    <w:rsid w:val="002C2539"/>
    <w:rsid w:val="002C53F7"/>
    <w:rsid w:val="002C6708"/>
    <w:rsid w:val="002C76D2"/>
    <w:rsid w:val="002D4666"/>
    <w:rsid w:val="002D5D64"/>
    <w:rsid w:val="002D649A"/>
    <w:rsid w:val="002D7DFB"/>
    <w:rsid w:val="002E68F4"/>
    <w:rsid w:val="002F4D1A"/>
    <w:rsid w:val="003003DA"/>
    <w:rsid w:val="003025FB"/>
    <w:rsid w:val="003033AA"/>
    <w:rsid w:val="00307FD9"/>
    <w:rsid w:val="003120FB"/>
    <w:rsid w:val="00312CDA"/>
    <w:rsid w:val="00312E79"/>
    <w:rsid w:val="003156E6"/>
    <w:rsid w:val="00315AF0"/>
    <w:rsid w:val="00316092"/>
    <w:rsid w:val="00316438"/>
    <w:rsid w:val="00317CCC"/>
    <w:rsid w:val="00317E47"/>
    <w:rsid w:val="00321866"/>
    <w:rsid w:val="003239AE"/>
    <w:rsid w:val="003247CE"/>
    <w:rsid w:val="00325A50"/>
    <w:rsid w:val="00330C8C"/>
    <w:rsid w:val="003355F8"/>
    <w:rsid w:val="00340924"/>
    <w:rsid w:val="00342B55"/>
    <w:rsid w:val="0034688D"/>
    <w:rsid w:val="003476D9"/>
    <w:rsid w:val="00350527"/>
    <w:rsid w:val="00354962"/>
    <w:rsid w:val="00354AEA"/>
    <w:rsid w:val="00355A03"/>
    <w:rsid w:val="00361894"/>
    <w:rsid w:val="00366058"/>
    <w:rsid w:val="003727DA"/>
    <w:rsid w:val="00372A83"/>
    <w:rsid w:val="00372F3E"/>
    <w:rsid w:val="003732A1"/>
    <w:rsid w:val="0037457B"/>
    <w:rsid w:val="00375974"/>
    <w:rsid w:val="00381C40"/>
    <w:rsid w:val="00385995"/>
    <w:rsid w:val="00391952"/>
    <w:rsid w:val="00394760"/>
    <w:rsid w:val="00394A84"/>
    <w:rsid w:val="00394E6E"/>
    <w:rsid w:val="003A39CA"/>
    <w:rsid w:val="003A463C"/>
    <w:rsid w:val="003A676C"/>
    <w:rsid w:val="003A741B"/>
    <w:rsid w:val="003A758F"/>
    <w:rsid w:val="003B1100"/>
    <w:rsid w:val="003B33FA"/>
    <w:rsid w:val="003B36E5"/>
    <w:rsid w:val="003B43D5"/>
    <w:rsid w:val="003C3A3A"/>
    <w:rsid w:val="003C43DA"/>
    <w:rsid w:val="003D04B6"/>
    <w:rsid w:val="003D05F6"/>
    <w:rsid w:val="003D4315"/>
    <w:rsid w:val="003D4604"/>
    <w:rsid w:val="003D5589"/>
    <w:rsid w:val="003E255A"/>
    <w:rsid w:val="003E55C8"/>
    <w:rsid w:val="003E6918"/>
    <w:rsid w:val="003E6A02"/>
    <w:rsid w:val="003E767D"/>
    <w:rsid w:val="003F2853"/>
    <w:rsid w:val="003F2F26"/>
    <w:rsid w:val="003F45E4"/>
    <w:rsid w:val="00401D8C"/>
    <w:rsid w:val="0040593C"/>
    <w:rsid w:val="0040624C"/>
    <w:rsid w:val="00410BA3"/>
    <w:rsid w:val="00411F39"/>
    <w:rsid w:val="00413586"/>
    <w:rsid w:val="004147AB"/>
    <w:rsid w:val="00414AA4"/>
    <w:rsid w:val="00416DE8"/>
    <w:rsid w:val="004210F3"/>
    <w:rsid w:val="0042520B"/>
    <w:rsid w:val="00430777"/>
    <w:rsid w:val="00431FC0"/>
    <w:rsid w:val="004358E3"/>
    <w:rsid w:val="00440034"/>
    <w:rsid w:val="00440059"/>
    <w:rsid w:val="00452947"/>
    <w:rsid w:val="00454B08"/>
    <w:rsid w:val="00461F35"/>
    <w:rsid w:val="00461F64"/>
    <w:rsid w:val="0046367E"/>
    <w:rsid w:val="00463FBF"/>
    <w:rsid w:val="0046709E"/>
    <w:rsid w:val="00467CCF"/>
    <w:rsid w:val="00474657"/>
    <w:rsid w:val="00474883"/>
    <w:rsid w:val="004774FC"/>
    <w:rsid w:val="00481120"/>
    <w:rsid w:val="004824CC"/>
    <w:rsid w:val="00482916"/>
    <w:rsid w:val="00484272"/>
    <w:rsid w:val="004903DA"/>
    <w:rsid w:val="00491734"/>
    <w:rsid w:val="004A3D82"/>
    <w:rsid w:val="004A52A6"/>
    <w:rsid w:val="004A6144"/>
    <w:rsid w:val="004A7357"/>
    <w:rsid w:val="004B0AD3"/>
    <w:rsid w:val="004B1A56"/>
    <w:rsid w:val="004B1E44"/>
    <w:rsid w:val="004B52C7"/>
    <w:rsid w:val="004B55F2"/>
    <w:rsid w:val="004B65DF"/>
    <w:rsid w:val="004B689B"/>
    <w:rsid w:val="004B741A"/>
    <w:rsid w:val="004C1B7F"/>
    <w:rsid w:val="004C1E9A"/>
    <w:rsid w:val="004C27F3"/>
    <w:rsid w:val="004C45F6"/>
    <w:rsid w:val="004C493F"/>
    <w:rsid w:val="004C4B5F"/>
    <w:rsid w:val="004D1525"/>
    <w:rsid w:val="004D1D81"/>
    <w:rsid w:val="004D1F36"/>
    <w:rsid w:val="004D49C7"/>
    <w:rsid w:val="004E2B23"/>
    <w:rsid w:val="004E4003"/>
    <w:rsid w:val="004E4806"/>
    <w:rsid w:val="004E6D5E"/>
    <w:rsid w:val="004F22F4"/>
    <w:rsid w:val="004F2E36"/>
    <w:rsid w:val="004F4B94"/>
    <w:rsid w:val="004F6E43"/>
    <w:rsid w:val="004F794B"/>
    <w:rsid w:val="00501714"/>
    <w:rsid w:val="00502B17"/>
    <w:rsid w:val="00503445"/>
    <w:rsid w:val="0050379A"/>
    <w:rsid w:val="00504EBB"/>
    <w:rsid w:val="00505E21"/>
    <w:rsid w:val="00506350"/>
    <w:rsid w:val="00516774"/>
    <w:rsid w:val="00523135"/>
    <w:rsid w:val="005239F9"/>
    <w:rsid w:val="00524858"/>
    <w:rsid w:val="00526473"/>
    <w:rsid w:val="00527F0B"/>
    <w:rsid w:val="00533BFD"/>
    <w:rsid w:val="00535460"/>
    <w:rsid w:val="00535DE9"/>
    <w:rsid w:val="00537713"/>
    <w:rsid w:val="005403E3"/>
    <w:rsid w:val="00543164"/>
    <w:rsid w:val="00550473"/>
    <w:rsid w:val="00551340"/>
    <w:rsid w:val="00551FC2"/>
    <w:rsid w:val="00554764"/>
    <w:rsid w:val="00554E61"/>
    <w:rsid w:val="00557CA0"/>
    <w:rsid w:val="00571091"/>
    <w:rsid w:val="00572815"/>
    <w:rsid w:val="00573601"/>
    <w:rsid w:val="005757C1"/>
    <w:rsid w:val="00576B17"/>
    <w:rsid w:val="00585876"/>
    <w:rsid w:val="0059495E"/>
    <w:rsid w:val="00597827"/>
    <w:rsid w:val="005A2E49"/>
    <w:rsid w:val="005A48CB"/>
    <w:rsid w:val="005A5BB8"/>
    <w:rsid w:val="005A5F03"/>
    <w:rsid w:val="005B0BA7"/>
    <w:rsid w:val="005B0D28"/>
    <w:rsid w:val="005B49FA"/>
    <w:rsid w:val="005B6B59"/>
    <w:rsid w:val="005C1C86"/>
    <w:rsid w:val="005C4B7B"/>
    <w:rsid w:val="005C6F23"/>
    <w:rsid w:val="005C6F79"/>
    <w:rsid w:val="005D1D65"/>
    <w:rsid w:val="005D4376"/>
    <w:rsid w:val="005E0EDC"/>
    <w:rsid w:val="005F5EAF"/>
    <w:rsid w:val="00601907"/>
    <w:rsid w:val="00601BB8"/>
    <w:rsid w:val="0060223B"/>
    <w:rsid w:val="00602DC5"/>
    <w:rsid w:val="00611E60"/>
    <w:rsid w:val="00614658"/>
    <w:rsid w:val="006177A8"/>
    <w:rsid w:val="00620FF4"/>
    <w:rsid w:val="00624226"/>
    <w:rsid w:val="00627C48"/>
    <w:rsid w:val="006303CD"/>
    <w:rsid w:val="00634CB9"/>
    <w:rsid w:val="00636313"/>
    <w:rsid w:val="00641E59"/>
    <w:rsid w:val="00642870"/>
    <w:rsid w:val="006448E6"/>
    <w:rsid w:val="00644CA8"/>
    <w:rsid w:val="00646934"/>
    <w:rsid w:val="00654002"/>
    <w:rsid w:val="006562B6"/>
    <w:rsid w:val="006668AA"/>
    <w:rsid w:val="0067313E"/>
    <w:rsid w:val="006816FF"/>
    <w:rsid w:val="006818EA"/>
    <w:rsid w:val="006847BA"/>
    <w:rsid w:val="006852AF"/>
    <w:rsid w:val="00685B95"/>
    <w:rsid w:val="006869D0"/>
    <w:rsid w:val="006869EB"/>
    <w:rsid w:val="00687A84"/>
    <w:rsid w:val="00690589"/>
    <w:rsid w:val="00692CAD"/>
    <w:rsid w:val="00694B55"/>
    <w:rsid w:val="00697100"/>
    <w:rsid w:val="00697266"/>
    <w:rsid w:val="006A0BE8"/>
    <w:rsid w:val="006A11CB"/>
    <w:rsid w:val="006A221D"/>
    <w:rsid w:val="006A23B7"/>
    <w:rsid w:val="006A4BDD"/>
    <w:rsid w:val="006A5A65"/>
    <w:rsid w:val="006A6081"/>
    <w:rsid w:val="006B03AC"/>
    <w:rsid w:val="006B12C5"/>
    <w:rsid w:val="006B7A0A"/>
    <w:rsid w:val="006D42D8"/>
    <w:rsid w:val="006D4656"/>
    <w:rsid w:val="006D666C"/>
    <w:rsid w:val="006D682C"/>
    <w:rsid w:val="006E2BBE"/>
    <w:rsid w:val="006F22B3"/>
    <w:rsid w:val="006F3412"/>
    <w:rsid w:val="007057F7"/>
    <w:rsid w:val="00707B82"/>
    <w:rsid w:val="007117A8"/>
    <w:rsid w:val="00713861"/>
    <w:rsid w:val="00714B42"/>
    <w:rsid w:val="00730EB6"/>
    <w:rsid w:val="00731DE6"/>
    <w:rsid w:val="0073259B"/>
    <w:rsid w:val="0073299F"/>
    <w:rsid w:val="00736064"/>
    <w:rsid w:val="00736D0F"/>
    <w:rsid w:val="00737963"/>
    <w:rsid w:val="00740EAB"/>
    <w:rsid w:val="00756998"/>
    <w:rsid w:val="00761B79"/>
    <w:rsid w:val="0076251F"/>
    <w:rsid w:val="00763F60"/>
    <w:rsid w:val="00771920"/>
    <w:rsid w:val="0077282F"/>
    <w:rsid w:val="007738A8"/>
    <w:rsid w:val="00774C41"/>
    <w:rsid w:val="007800B4"/>
    <w:rsid w:val="007800CA"/>
    <w:rsid w:val="007800FD"/>
    <w:rsid w:val="00781E09"/>
    <w:rsid w:val="00782239"/>
    <w:rsid w:val="007860EC"/>
    <w:rsid w:val="007875CC"/>
    <w:rsid w:val="0078786F"/>
    <w:rsid w:val="00791D9C"/>
    <w:rsid w:val="007922BA"/>
    <w:rsid w:val="0079304E"/>
    <w:rsid w:val="00794DEB"/>
    <w:rsid w:val="007A70D2"/>
    <w:rsid w:val="007A76A9"/>
    <w:rsid w:val="007B034F"/>
    <w:rsid w:val="007B5199"/>
    <w:rsid w:val="007B5D1A"/>
    <w:rsid w:val="007C2AA4"/>
    <w:rsid w:val="007C2C5E"/>
    <w:rsid w:val="007C634D"/>
    <w:rsid w:val="007C66EC"/>
    <w:rsid w:val="007C7DAD"/>
    <w:rsid w:val="007D4E56"/>
    <w:rsid w:val="007E5465"/>
    <w:rsid w:val="007F06CB"/>
    <w:rsid w:val="007F237F"/>
    <w:rsid w:val="00800268"/>
    <w:rsid w:val="00801C99"/>
    <w:rsid w:val="00810378"/>
    <w:rsid w:val="00810426"/>
    <w:rsid w:val="00814030"/>
    <w:rsid w:val="00814F1D"/>
    <w:rsid w:val="00817247"/>
    <w:rsid w:val="008232B1"/>
    <w:rsid w:val="008249AA"/>
    <w:rsid w:val="00825B35"/>
    <w:rsid w:val="00832405"/>
    <w:rsid w:val="0084128A"/>
    <w:rsid w:val="00842084"/>
    <w:rsid w:val="00842F9B"/>
    <w:rsid w:val="00843CC6"/>
    <w:rsid w:val="0084444E"/>
    <w:rsid w:val="00846650"/>
    <w:rsid w:val="008476B1"/>
    <w:rsid w:val="00847E4E"/>
    <w:rsid w:val="00854751"/>
    <w:rsid w:val="00862486"/>
    <w:rsid w:val="00872CE1"/>
    <w:rsid w:val="00873CB5"/>
    <w:rsid w:val="00881A41"/>
    <w:rsid w:val="0088428A"/>
    <w:rsid w:val="00885115"/>
    <w:rsid w:val="00885B72"/>
    <w:rsid w:val="008909FD"/>
    <w:rsid w:val="00896177"/>
    <w:rsid w:val="008A0706"/>
    <w:rsid w:val="008A3691"/>
    <w:rsid w:val="008B22EC"/>
    <w:rsid w:val="008B2C02"/>
    <w:rsid w:val="008B42F5"/>
    <w:rsid w:val="008C3105"/>
    <w:rsid w:val="008C3533"/>
    <w:rsid w:val="008D4E03"/>
    <w:rsid w:val="008D62F7"/>
    <w:rsid w:val="008E16A8"/>
    <w:rsid w:val="008E420F"/>
    <w:rsid w:val="008E6D36"/>
    <w:rsid w:val="008F1401"/>
    <w:rsid w:val="008F2386"/>
    <w:rsid w:val="0090183C"/>
    <w:rsid w:val="0090215D"/>
    <w:rsid w:val="00902E9B"/>
    <w:rsid w:val="00911F1E"/>
    <w:rsid w:val="00920EBC"/>
    <w:rsid w:val="00924938"/>
    <w:rsid w:val="00925BDA"/>
    <w:rsid w:val="009306C3"/>
    <w:rsid w:val="0093489E"/>
    <w:rsid w:val="009376A2"/>
    <w:rsid w:val="009378BE"/>
    <w:rsid w:val="009409BD"/>
    <w:rsid w:val="00940CF4"/>
    <w:rsid w:val="00942402"/>
    <w:rsid w:val="00944069"/>
    <w:rsid w:val="00947E87"/>
    <w:rsid w:val="00953291"/>
    <w:rsid w:val="009533DD"/>
    <w:rsid w:val="00953828"/>
    <w:rsid w:val="0095402F"/>
    <w:rsid w:val="00954AD6"/>
    <w:rsid w:val="00957175"/>
    <w:rsid w:val="00960589"/>
    <w:rsid w:val="00960BD5"/>
    <w:rsid w:val="00963BBD"/>
    <w:rsid w:val="00971F31"/>
    <w:rsid w:val="00972E61"/>
    <w:rsid w:val="009737AC"/>
    <w:rsid w:val="009758C9"/>
    <w:rsid w:val="009761DD"/>
    <w:rsid w:val="00976A00"/>
    <w:rsid w:val="009814D1"/>
    <w:rsid w:val="00982193"/>
    <w:rsid w:val="00983F27"/>
    <w:rsid w:val="00987B70"/>
    <w:rsid w:val="009902C5"/>
    <w:rsid w:val="00991114"/>
    <w:rsid w:val="00991D7E"/>
    <w:rsid w:val="00994785"/>
    <w:rsid w:val="009A1F71"/>
    <w:rsid w:val="009A2164"/>
    <w:rsid w:val="009A417D"/>
    <w:rsid w:val="009A6505"/>
    <w:rsid w:val="009A672E"/>
    <w:rsid w:val="009B6C62"/>
    <w:rsid w:val="009C0A26"/>
    <w:rsid w:val="009C1903"/>
    <w:rsid w:val="009C459C"/>
    <w:rsid w:val="009C6716"/>
    <w:rsid w:val="009D43AB"/>
    <w:rsid w:val="009D5C49"/>
    <w:rsid w:val="009D6D40"/>
    <w:rsid w:val="009E31E6"/>
    <w:rsid w:val="009E40CD"/>
    <w:rsid w:val="009E5090"/>
    <w:rsid w:val="009E5DFF"/>
    <w:rsid w:val="009E7E27"/>
    <w:rsid w:val="009F0A68"/>
    <w:rsid w:val="009F1565"/>
    <w:rsid w:val="009F5A43"/>
    <w:rsid w:val="009F5ACD"/>
    <w:rsid w:val="009F60BD"/>
    <w:rsid w:val="00A05386"/>
    <w:rsid w:val="00A06C46"/>
    <w:rsid w:val="00A07EA8"/>
    <w:rsid w:val="00A133A8"/>
    <w:rsid w:val="00A14067"/>
    <w:rsid w:val="00A164B1"/>
    <w:rsid w:val="00A1795A"/>
    <w:rsid w:val="00A210BC"/>
    <w:rsid w:val="00A24CFB"/>
    <w:rsid w:val="00A2513C"/>
    <w:rsid w:val="00A25148"/>
    <w:rsid w:val="00A26E75"/>
    <w:rsid w:val="00A31764"/>
    <w:rsid w:val="00A31B44"/>
    <w:rsid w:val="00A32D53"/>
    <w:rsid w:val="00A33753"/>
    <w:rsid w:val="00A337C6"/>
    <w:rsid w:val="00A342FD"/>
    <w:rsid w:val="00A35E8B"/>
    <w:rsid w:val="00A418A2"/>
    <w:rsid w:val="00A528AB"/>
    <w:rsid w:val="00A60487"/>
    <w:rsid w:val="00A63894"/>
    <w:rsid w:val="00A7117E"/>
    <w:rsid w:val="00A80B06"/>
    <w:rsid w:val="00A80B55"/>
    <w:rsid w:val="00A81FD9"/>
    <w:rsid w:val="00A85644"/>
    <w:rsid w:val="00A92FEA"/>
    <w:rsid w:val="00A933A4"/>
    <w:rsid w:val="00A94016"/>
    <w:rsid w:val="00A9708D"/>
    <w:rsid w:val="00A97964"/>
    <w:rsid w:val="00AA1CEB"/>
    <w:rsid w:val="00AA285B"/>
    <w:rsid w:val="00AA30C2"/>
    <w:rsid w:val="00AA31BA"/>
    <w:rsid w:val="00AB33B0"/>
    <w:rsid w:val="00AB3D01"/>
    <w:rsid w:val="00AB58FC"/>
    <w:rsid w:val="00AC3DC3"/>
    <w:rsid w:val="00AC7410"/>
    <w:rsid w:val="00AD0666"/>
    <w:rsid w:val="00AD47A5"/>
    <w:rsid w:val="00AD5E78"/>
    <w:rsid w:val="00AE31F6"/>
    <w:rsid w:val="00AE7CE7"/>
    <w:rsid w:val="00AF453B"/>
    <w:rsid w:val="00AF51FA"/>
    <w:rsid w:val="00AF5920"/>
    <w:rsid w:val="00AF731D"/>
    <w:rsid w:val="00B0372A"/>
    <w:rsid w:val="00B04E82"/>
    <w:rsid w:val="00B05A7C"/>
    <w:rsid w:val="00B07509"/>
    <w:rsid w:val="00B1260C"/>
    <w:rsid w:val="00B1476A"/>
    <w:rsid w:val="00B221BC"/>
    <w:rsid w:val="00B22BA4"/>
    <w:rsid w:val="00B24D7E"/>
    <w:rsid w:val="00B25173"/>
    <w:rsid w:val="00B25F49"/>
    <w:rsid w:val="00B261C8"/>
    <w:rsid w:val="00B318FD"/>
    <w:rsid w:val="00B31A62"/>
    <w:rsid w:val="00B32595"/>
    <w:rsid w:val="00B35913"/>
    <w:rsid w:val="00B3761E"/>
    <w:rsid w:val="00B37DAD"/>
    <w:rsid w:val="00B5101D"/>
    <w:rsid w:val="00B51BEE"/>
    <w:rsid w:val="00B55284"/>
    <w:rsid w:val="00B61BBD"/>
    <w:rsid w:val="00B67C2D"/>
    <w:rsid w:val="00B7060F"/>
    <w:rsid w:val="00B71041"/>
    <w:rsid w:val="00B71C63"/>
    <w:rsid w:val="00B77D5B"/>
    <w:rsid w:val="00B8146F"/>
    <w:rsid w:val="00B823C3"/>
    <w:rsid w:val="00B864F2"/>
    <w:rsid w:val="00B97E3A"/>
    <w:rsid w:val="00B97FE8"/>
    <w:rsid w:val="00BA0AA3"/>
    <w:rsid w:val="00BA2499"/>
    <w:rsid w:val="00BA2646"/>
    <w:rsid w:val="00BA599D"/>
    <w:rsid w:val="00BA6CAB"/>
    <w:rsid w:val="00BB029B"/>
    <w:rsid w:val="00BB57DF"/>
    <w:rsid w:val="00BD4A3E"/>
    <w:rsid w:val="00BD68E4"/>
    <w:rsid w:val="00BE72A5"/>
    <w:rsid w:val="00BE762E"/>
    <w:rsid w:val="00BF0541"/>
    <w:rsid w:val="00BF268A"/>
    <w:rsid w:val="00BF320C"/>
    <w:rsid w:val="00BF56AE"/>
    <w:rsid w:val="00C12675"/>
    <w:rsid w:val="00C13065"/>
    <w:rsid w:val="00C1623E"/>
    <w:rsid w:val="00C172C4"/>
    <w:rsid w:val="00C206C8"/>
    <w:rsid w:val="00C2164E"/>
    <w:rsid w:val="00C22167"/>
    <w:rsid w:val="00C24CDD"/>
    <w:rsid w:val="00C27298"/>
    <w:rsid w:val="00C27E0A"/>
    <w:rsid w:val="00C34413"/>
    <w:rsid w:val="00C37A5E"/>
    <w:rsid w:val="00C43BAC"/>
    <w:rsid w:val="00C52D44"/>
    <w:rsid w:val="00C54B31"/>
    <w:rsid w:val="00C60722"/>
    <w:rsid w:val="00C6190C"/>
    <w:rsid w:val="00C62750"/>
    <w:rsid w:val="00C633F4"/>
    <w:rsid w:val="00C73231"/>
    <w:rsid w:val="00C76E4C"/>
    <w:rsid w:val="00C81D0B"/>
    <w:rsid w:val="00C82DC3"/>
    <w:rsid w:val="00C83905"/>
    <w:rsid w:val="00C87402"/>
    <w:rsid w:val="00C87A6E"/>
    <w:rsid w:val="00C87F3D"/>
    <w:rsid w:val="00C91A0C"/>
    <w:rsid w:val="00C91BAE"/>
    <w:rsid w:val="00C93894"/>
    <w:rsid w:val="00CA1FC7"/>
    <w:rsid w:val="00CA2DDA"/>
    <w:rsid w:val="00CA2F21"/>
    <w:rsid w:val="00CA32D2"/>
    <w:rsid w:val="00CA5724"/>
    <w:rsid w:val="00CA6CB2"/>
    <w:rsid w:val="00CA7F83"/>
    <w:rsid w:val="00CB24AC"/>
    <w:rsid w:val="00CB2E43"/>
    <w:rsid w:val="00CB547E"/>
    <w:rsid w:val="00CB58BB"/>
    <w:rsid w:val="00CC24CA"/>
    <w:rsid w:val="00CC3ADE"/>
    <w:rsid w:val="00CD0E5B"/>
    <w:rsid w:val="00CD4BAE"/>
    <w:rsid w:val="00CF138B"/>
    <w:rsid w:val="00CF2933"/>
    <w:rsid w:val="00CF37BB"/>
    <w:rsid w:val="00CF533C"/>
    <w:rsid w:val="00D06266"/>
    <w:rsid w:val="00D06472"/>
    <w:rsid w:val="00D0677B"/>
    <w:rsid w:val="00D12DF0"/>
    <w:rsid w:val="00D14184"/>
    <w:rsid w:val="00D15826"/>
    <w:rsid w:val="00D16636"/>
    <w:rsid w:val="00D16D00"/>
    <w:rsid w:val="00D226E3"/>
    <w:rsid w:val="00D23323"/>
    <w:rsid w:val="00D26ADF"/>
    <w:rsid w:val="00D26D28"/>
    <w:rsid w:val="00D30DD9"/>
    <w:rsid w:val="00D31877"/>
    <w:rsid w:val="00D41049"/>
    <w:rsid w:val="00D42442"/>
    <w:rsid w:val="00D50AE0"/>
    <w:rsid w:val="00D516AD"/>
    <w:rsid w:val="00D54109"/>
    <w:rsid w:val="00D56318"/>
    <w:rsid w:val="00D56F88"/>
    <w:rsid w:val="00D57CC4"/>
    <w:rsid w:val="00D64DA6"/>
    <w:rsid w:val="00D652FC"/>
    <w:rsid w:val="00D67D4E"/>
    <w:rsid w:val="00D73DE2"/>
    <w:rsid w:val="00D830CB"/>
    <w:rsid w:val="00D84268"/>
    <w:rsid w:val="00D93E99"/>
    <w:rsid w:val="00DA10D2"/>
    <w:rsid w:val="00DA3C13"/>
    <w:rsid w:val="00DA5114"/>
    <w:rsid w:val="00DA5B2D"/>
    <w:rsid w:val="00DB1269"/>
    <w:rsid w:val="00DB322C"/>
    <w:rsid w:val="00DB4F07"/>
    <w:rsid w:val="00DC0779"/>
    <w:rsid w:val="00DC1225"/>
    <w:rsid w:val="00DE2442"/>
    <w:rsid w:val="00DE2468"/>
    <w:rsid w:val="00DE286D"/>
    <w:rsid w:val="00DE4B3D"/>
    <w:rsid w:val="00DF0494"/>
    <w:rsid w:val="00DF101C"/>
    <w:rsid w:val="00DF6E55"/>
    <w:rsid w:val="00DF7322"/>
    <w:rsid w:val="00E07585"/>
    <w:rsid w:val="00E11F21"/>
    <w:rsid w:val="00E12741"/>
    <w:rsid w:val="00E2568A"/>
    <w:rsid w:val="00E310B8"/>
    <w:rsid w:val="00E3252F"/>
    <w:rsid w:val="00E35C6B"/>
    <w:rsid w:val="00E40459"/>
    <w:rsid w:val="00E42168"/>
    <w:rsid w:val="00E42B03"/>
    <w:rsid w:val="00E504F7"/>
    <w:rsid w:val="00E50542"/>
    <w:rsid w:val="00E52C65"/>
    <w:rsid w:val="00E53840"/>
    <w:rsid w:val="00E565E4"/>
    <w:rsid w:val="00E6087F"/>
    <w:rsid w:val="00E6158F"/>
    <w:rsid w:val="00E61793"/>
    <w:rsid w:val="00E6369C"/>
    <w:rsid w:val="00E67EA7"/>
    <w:rsid w:val="00E71193"/>
    <w:rsid w:val="00E87C6E"/>
    <w:rsid w:val="00E915D9"/>
    <w:rsid w:val="00E93A44"/>
    <w:rsid w:val="00E95E34"/>
    <w:rsid w:val="00E96AE7"/>
    <w:rsid w:val="00EB0649"/>
    <w:rsid w:val="00EB100A"/>
    <w:rsid w:val="00EB2634"/>
    <w:rsid w:val="00EB45E1"/>
    <w:rsid w:val="00EB5635"/>
    <w:rsid w:val="00EB5A52"/>
    <w:rsid w:val="00EB744E"/>
    <w:rsid w:val="00EB7D58"/>
    <w:rsid w:val="00EC057E"/>
    <w:rsid w:val="00EC6080"/>
    <w:rsid w:val="00EC7C91"/>
    <w:rsid w:val="00ED119E"/>
    <w:rsid w:val="00ED3F35"/>
    <w:rsid w:val="00ED54A6"/>
    <w:rsid w:val="00EE3AAE"/>
    <w:rsid w:val="00EE594C"/>
    <w:rsid w:val="00EE7032"/>
    <w:rsid w:val="00EE7FB9"/>
    <w:rsid w:val="00EF0132"/>
    <w:rsid w:val="00EF0440"/>
    <w:rsid w:val="00EF09FF"/>
    <w:rsid w:val="00EF6641"/>
    <w:rsid w:val="00EF6AA8"/>
    <w:rsid w:val="00EF6B69"/>
    <w:rsid w:val="00F00E8F"/>
    <w:rsid w:val="00F04178"/>
    <w:rsid w:val="00F05BD2"/>
    <w:rsid w:val="00F17055"/>
    <w:rsid w:val="00F1715A"/>
    <w:rsid w:val="00F249B2"/>
    <w:rsid w:val="00F24E44"/>
    <w:rsid w:val="00F25556"/>
    <w:rsid w:val="00F26A30"/>
    <w:rsid w:val="00F27377"/>
    <w:rsid w:val="00F27B28"/>
    <w:rsid w:val="00F33867"/>
    <w:rsid w:val="00F40764"/>
    <w:rsid w:val="00F4613E"/>
    <w:rsid w:val="00F52EAB"/>
    <w:rsid w:val="00F553AB"/>
    <w:rsid w:val="00F61037"/>
    <w:rsid w:val="00F646A7"/>
    <w:rsid w:val="00F65D17"/>
    <w:rsid w:val="00F670D8"/>
    <w:rsid w:val="00F71A41"/>
    <w:rsid w:val="00F73A8B"/>
    <w:rsid w:val="00F76C69"/>
    <w:rsid w:val="00F82D63"/>
    <w:rsid w:val="00F85400"/>
    <w:rsid w:val="00F868D4"/>
    <w:rsid w:val="00F902B9"/>
    <w:rsid w:val="00F90359"/>
    <w:rsid w:val="00F904F1"/>
    <w:rsid w:val="00F91340"/>
    <w:rsid w:val="00F944AF"/>
    <w:rsid w:val="00F953FB"/>
    <w:rsid w:val="00F97331"/>
    <w:rsid w:val="00FA160B"/>
    <w:rsid w:val="00FA299F"/>
    <w:rsid w:val="00FA478F"/>
    <w:rsid w:val="00FA55A7"/>
    <w:rsid w:val="00FA6361"/>
    <w:rsid w:val="00FA741F"/>
    <w:rsid w:val="00FB05C4"/>
    <w:rsid w:val="00FB0B15"/>
    <w:rsid w:val="00FB3616"/>
    <w:rsid w:val="00FB39DF"/>
    <w:rsid w:val="00FB4860"/>
    <w:rsid w:val="00FB5598"/>
    <w:rsid w:val="00FC0AEE"/>
    <w:rsid w:val="00FC0CA1"/>
    <w:rsid w:val="00FC2FDD"/>
    <w:rsid w:val="00FC33B5"/>
    <w:rsid w:val="00FC6D5F"/>
    <w:rsid w:val="00FC7D04"/>
    <w:rsid w:val="00FD7047"/>
    <w:rsid w:val="00FD729D"/>
    <w:rsid w:val="00FD7665"/>
    <w:rsid w:val="00FD7871"/>
    <w:rsid w:val="00FE0233"/>
    <w:rsid w:val="00FE272E"/>
    <w:rsid w:val="00FE4FEA"/>
    <w:rsid w:val="00FE5FEB"/>
    <w:rsid w:val="00FF34BD"/>
    <w:rsid w:val="00FF555E"/>
    <w:rsid w:val="00FF7110"/>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9D5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3AA"/>
    <w:rPr>
      <w:rFonts w:ascii="Tahoma" w:hAnsi="Tahoma" w:cs="Tahoma"/>
      <w:sz w:val="16"/>
      <w:szCs w:val="16"/>
    </w:rPr>
  </w:style>
  <w:style w:type="table" w:styleId="TableGrid">
    <w:name w:val="Table Grid"/>
    <w:basedOn w:val="TableNormal"/>
    <w:uiPriority w:val="39"/>
    <w:rsid w:val="003033AA"/>
    <w:pPr>
      <w:spacing w:after="0" w:line="240" w:lineRule="auto"/>
    </w:pPr>
    <w:rPr>
      <w:rFonts w:ascii="Century" w:eastAsia="MS Mincho"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033AA"/>
    <w:pPr>
      <w:spacing w:after="0" w:line="240" w:lineRule="auto"/>
    </w:pPr>
    <w:rPr>
      <w:rFonts w:ascii="Century" w:eastAsia="MS Mincho"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BDD"/>
    <w:pPr>
      <w:ind w:left="720"/>
      <w:contextualSpacing/>
    </w:pPr>
  </w:style>
  <w:style w:type="paragraph" w:styleId="Header">
    <w:name w:val="header"/>
    <w:basedOn w:val="Normal"/>
    <w:link w:val="HeaderChar"/>
    <w:uiPriority w:val="99"/>
    <w:unhideWhenUsed/>
    <w:rsid w:val="0060223B"/>
    <w:pPr>
      <w:tabs>
        <w:tab w:val="center" w:pos="4252"/>
        <w:tab w:val="right" w:pos="8504"/>
      </w:tabs>
      <w:snapToGrid w:val="0"/>
    </w:pPr>
  </w:style>
  <w:style w:type="character" w:customStyle="1" w:styleId="HeaderChar">
    <w:name w:val="Header Char"/>
    <w:basedOn w:val="DefaultParagraphFont"/>
    <w:link w:val="Header"/>
    <w:uiPriority w:val="99"/>
    <w:rsid w:val="0060223B"/>
  </w:style>
  <w:style w:type="paragraph" w:styleId="Footer">
    <w:name w:val="footer"/>
    <w:basedOn w:val="Normal"/>
    <w:link w:val="FooterChar"/>
    <w:uiPriority w:val="99"/>
    <w:unhideWhenUsed/>
    <w:rsid w:val="0060223B"/>
    <w:pPr>
      <w:tabs>
        <w:tab w:val="center" w:pos="4252"/>
        <w:tab w:val="right" w:pos="8504"/>
      </w:tabs>
      <w:snapToGrid w:val="0"/>
    </w:pPr>
  </w:style>
  <w:style w:type="character" w:customStyle="1" w:styleId="FooterChar">
    <w:name w:val="Footer Char"/>
    <w:basedOn w:val="DefaultParagraphFont"/>
    <w:link w:val="Footer"/>
    <w:uiPriority w:val="99"/>
    <w:rsid w:val="0060223B"/>
  </w:style>
  <w:style w:type="paragraph" w:styleId="PlainText">
    <w:name w:val="Plain Text"/>
    <w:basedOn w:val="Normal"/>
    <w:link w:val="PlainTextChar"/>
    <w:uiPriority w:val="99"/>
    <w:unhideWhenUsed/>
    <w:rsid w:val="00C37A5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C37A5E"/>
    <w:rPr>
      <w:rFonts w:ascii="Calibri" w:eastAsiaTheme="minorHAnsi" w:hAnsi="Calibri"/>
      <w:szCs w:val="21"/>
      <w:lang w:val="en-US"/>
    </w:rPr>
  </w:style>
  <w:style w:type="paragraph" w:styleId="Date">
    <w:name w:val="Date"/>
    <w:basedOn w:val="Normal"/>
    <w:next w:val="Normal"/>
    <w:link w:val="DateChar"/>
    <w:uiPriority w:val="99"/>
    <w:semiHidden/>
    <w:unhideWhenUsed/>
    <w:rsid w:val="004C1E9A"/>
  </w:style>
  <w:style w:type="character" w:customStyle="1" w:styleId="DateChar">
    <w:name w:val="Date Char"/>
    <w:basedOn w:val="DefaultParagraphFont"/>
    <w:link w:val="Date"/>
    <w:uiPriority w:val="99"/>
    <w:semiHidden/>
    <w:rsid w:val="004C1E9A"/>
  </w:style>
  <w:style w:type="character" w:styleId="CommentReference">
    <w:name w:val="annotation reference"/>
    <w:basedOn w:val="DefaultParagraphFont"/>
    <w:uiPriority w:val="99"/>
    <w:semiHidden/>
    <w:unhideWhenUsed/>
    <w:rsid w:val="002124C1"/>
    <w:rPr>
      <w:sz w:val="16"/>
      <w:szCs w:val="16"/>
    </w:rPr>
  </w:style>
  <w:style w:type="paragraph" w:styleId="CommentText">
    <w:name w:val="annotation text"/>
    <w:basedOn w:val="Normal"/>
    <w:link w:val="CommentTextChar"/>
    <w:uiPriority w:val="99"/>
    <w:semiHidden/>
    <w:unhideWhenUsed/>
    <w:rsid w:val="002124C1"/>
    <w:pPr>
      <w:spacing w:line="240" w:lineRule="auto"/>
    </w:pPr>
    <w:rPr>
      <w:sz w:val="20"/>
      <w:szCs w:val="20"/>
    </w:rPr>
  </w:style>
  <w:style w:type="character" w:customStyle="1" w:styleId="CommentTextChar">
    <w:name w:val="Comment Text Char"/>
    <w:basedOn w:val="DefaultParagraphFont"/>
    <w:link w:val="CommentText"/>
    <w:uiPriority w:val="99"/>
    <w:semiHidden/>
    <w:rsid w:val="002124C1"/>
    <w:rPr>
      <w:sz w:val="20"/>
      <w:szCs w:val="20"/>
    </w:rPr>
  </w:style>
  <w:style w:type="paragraph" w:styleId="CommentSubject">
    <w:name w:val="annotation subject"/>
    <w:basedOn w:val="CommentText"/>
    <w:next w:val="CommentText"/>
    <w:link w:val="CommentSubjectChar"/>
    <w:uiPriority w:val="99"/>
    <w:semiHidden/>
    <w:unhideWhenUsed/>
    <w:rsid w:val="002124C1"/>
    <w:rPr>
      <w:b/>
      <w:bCs/>
    </w:rPr>
  </w:style>
  <w:style w:type="character" w:customStyle="1" w:styleId="CommentSubjectChar">
    <w:name w:val="Comment Subject Char"/>
    <w:basedOn w:val="CommentTextChar"/>
    <w:link w:val="CommentSubject"/>
    <w:uiPriority w:val="99"/>
    <w:semiHidden/>
    <w:rsid w:val="002124C1"/>
    <w:rPr>
      <w:b/>
      <w:bCs/>
      <w:sz w:val="20"/>
      <w:szCs w:val="20"/>
    </w:rPr>
  </w:style>
  <w:style w:type="character" w:styleId="Hyperlink">
    <w:name w:val="Hyperlink"/>
    <w:basedOn w:val="DefaultParagraphFont"/>
    <w:uiPriority w:val="99"/>
    <w:semiHidden/>
    <w:unhideWhenUsed/>
    <w:rsid w:val="007C66EC"/>
    <w:rPr>
      <w:color w:val="0000FF"/>
      <w:u w:val="single"/>
    </w:rPr>
  </w:style>
  <w:style w:type="paragraph" w:styleId="Revision">
    <w:name w:val="Revision"/>
    <w:hidden/>
    <w:uiPriority w:val="99"/>
    <w:semiHidden/>
    <w:rsid w:val="003F2F26"/>
    <w:pPr>
      <w:spacing w:after="0" w:line="240" w:lineRule="auto"/>
    </w:pPr>
  </w:style>
  <w:style w:type="character" w:customStyle="1" w:styleId="apple-converted-space">
    <w:name w:val="apple-converted-space"/>
    <w:basedOn w:val="DefaultParagraphFont"/>
    <w:rsid w:val="00FB5598"/>
  </w:style>
  <w:style w:type="paragraph" w:customStyle="1" w:styleId="s36">
    <w:name w:val="s36"/>
    <w:basedOn w:val="Normal"/>
    <w:rsid w:val="00F2737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33">
    <w:name w:val="s33"/>
    <w:basedOn w:val="DefaultParagraphFont"/>
    <w:rsid w:val="00F27377"/>
  </w:style>
  <w:style w:type="character" w:customStyle="1" w:styleId="s34">
    <w:name w:val="s34"/>
    <w:basedOn w:val="DefaultParagraphFont"/>
    <w:rsid w:val="00F27377"/>
  </w:style>
  <w:style w:type="character" w:customStyle="1" w:styleId="s35">
    <w:name w:val="s35"/>
    <w:basedOn w:val="DefaultParagraphFont"/>
    <w:rsid w:val="00F27377"/>
  </w:style>
  <w:style w:type="character" w:customStyle="1" w:styleId="s37">
    <w:name w:val="s37"/>
    <w:basedOn w:val="DefaultParagraphFont"/>
    <w:rsid w:val="00F27377"/>
  </w:style>
  <w:style w:type="paragraph" w:customStyle="1" w:styleId="Normal1">
    <w:name w:val="Normal1"/>
    <w:rsid w:val="00160513"/>
    <w:pPr>
      <w:spacing w:after="0"/>
    </w:pPr>
    <w:rPr>
      <w:rFonts w:ascii="Arial" w:eastAsia="Arial" w:hAnsi="Arial" w:cs="Arial"/>
      <w:color w:val="000000"/>
      <w:lang w:val="en-PH"/>
    </w:rPr>
  </w:style>
  <w:style w:type="character" w:styleId="PageNumber">
    <w:name w:val="page number"/>
    <w:basedOn w:val="DefaultParagraphFont"/>
    <w:uiPriority w:val="99"/>
    <w:semiHidden/>
    <w:unhideWhenUsed/>
    <w:rsid w:val="00B71041"/>
  </w:style>
  <w:style w:type="paragraph" w:customStyle="1" w:styleId="xmsonormal">
    <w:name w:val="x_msonormal"/>
    <w:basedOn w:val="Normal"/>
    <w:rsid w:val="0010216B"/>
    <w:pPr>
      <w:spacing w:before="100" w:beforeAutospacing="1" w:after="100" w:afterAutospacing="1" w:line="240" w:lineRule="auto"/>
    </w:pPr>
    <w:rPr>
      <w:rFonts w:ascii="Times" w:hAnsi="Times"/>
      <w:sz w:val="20"/>
      <w:szCs w:val="20"/>
    </w:rPr>
  </w:style>
  <w:style w:type="paragraph" w:styleId="NormalWeb">
    <w:name w:val="Normal (Web)"/>
    <w:basedOn w:val="Normal"/>
    <w:uiPriority w:val="99"/>
    <w:semiHidden/>
    <w:unhideWhenUsed/>
    <w:rsid w:val="0078786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m-3066757725226037413msoplaintext">
    <w:name w:val="m_-3066757725226037413msoplaintext"/>
    <w:basedOn w:val="Normal"/>
    <w:rsid w:val="00484272"/>
    <w:pPr>
      <w:spacing w:before="100" w:beforeAutospacing="1" w:after="100" w:afterAutospacing="1" w:line="240" w:lineRule="auto"/>
    </w:pPr>
    <w:rPr>
      <w:rFonts w:ascii="Times" w:hAnsi="Times"/>
      <w:sz w:val="20"/>
      <w:szCs w:val="20"/>
      <w:lang w:val="en-P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3AA"/>
    <w:rPr>
      <w:rFonts w:ascii="Tahoma" w:hAnsi="Tahoma" w:cs="Tahoma"/>
      <w:sz w:val="16"/>
      <w:szCs w:val="16"/>
    </w:rPr>
  </w:style>
  <w:style w:type="table" w:styleId="TableGrid">
    <w:name w:val="Table Grid"/>
    <w:basedOn w:val="TableNormal"/>
    <w:uiPriority w:val="39"/>
    <w:rsid w:val="003033AA"/>
    <w:pPr>
      <w:spacing w:after="0" w:line="240" w:lineRule="auto"/>
    </w:pPr>
    <w:rPr>
      <w:rFonts w:ascii="Century" w:eastAsia="MS Mincho"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033AA"/>
    <w:pPr>
      <w:spacing w:after="0" w:line="240" w:lineRule="auto"/>
    </w:pPr>
    <w:rPr>
      <w:rFonts w:ascii="Century" w:eastAsia="MS Mincho"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BDD"/>
    <w:pPr>
      <w:ind w:left="720"/>
      <w:contextualSpacing/>
    </w:pPr>
  </w:style>
  <w:style w:type="paragraph" w:styleId="Header">
    <w:name w:val="header"/>
    <w:basedOn w:val="Normal"/>
    <w:link w:val="HeaderChar"/>
    <w:uiPriority w:val="99"/>
    <w:unhideWhenUsed/>
    <w:rsid w:val="0060223B"/>
    <w:pPr>
      <w:tabs>
        <w:tab w:val="center" w:pos="4252"/>
        <w:tab w:val="right" w:pos="8504"/>
      </w:tabs>
      <w:snapToGrid w:val="0"/>
    </w:pPr>
  </w:style>
  <w:style w:type="character" w:customStyle="1" w:styleId="HeaderChar">
    <w:name w:val="Header Char"/>
    <w:basedOn w:val="DefaultParagraphFont"/>
    <w:link w:val="Header"/>
    <w:uiPriority w:val="99"/>
    <w:rsid w:val="0060223B"/>
  </w:style>
  <w:style w:type="paragraph" w:styleId="Footer">
    <w:name w:val="footer"/>
    <w:basedOn w:val="Normal"/>
    <w:link w:val="FooterChar"/>
    <w:uiPriority w:val="99"/>
    <w:unhideWhenUsed/>
    <w:rsid w:val="0060223B"/>
    <w:pPr>
      <w:tabs>
        <w:tab w:val="center" w:pos="4252"/>
        <w:tab w:val="right" w:pos="8504"/>
      </w:tabs>
      <w:snapToGrid w:val="0"/>
    </w:pPr>
  </w:style>
  <w:style w:type="character" w:customStyle="1" w:styleId="FooterChar">
    <w:name w:val="Footer Char"/>
    <w:basedOn w:val="DefaultParagraphFont"/>
    <w:link w:val="Footer"/>
    <w:uiPriority w:val="99"/>
    <w:rsid w:val="0060223B"/>
  </w:style>
  <w:style w:type="paragraph" w:styleId="PlainText">
    <w:name w:val="Plain Text"/>
    <w:basedOn w:val="Normal"/>
    <w:link w:val="PlainTextChar"/>
    <w:uiPriority w:val="99"/>
    <w:unhideWhenUsed/>
    <w:rsid w:val="00C37A5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C37A5E"/>
    <w:rPr>
      <w:rFonts w:ascii="Calibri" w:eastAsiaTheme="minorHAnsi" w:hAnsi="Calibri"/>
      <w:szCs w:val="21"/>
      <w:lang w:val="en-US"/>
    </w:rPr>
  </w:style>
  <w:style w:type="paragraph" w:styleId="Date">
    <w:name w:val="Date"/>
    <w:basedOn w:val="Normal"/>
    <w:next w:val="Normal"/>
    <w:link w:val="DateChar"/>
    <w:uiPriority w:val="99"/>
    <w:semiHidden/>
    <w:unhideWhenUsed/>
    <w:rsid w:val="004C1E9A"/>
  </w:style>
  <w:style w:type="character" w:customStyle="1" w:styleId="DateChar">
    <w:name w:val="Date Char"/>
    <w:basedOn w:val="DefaultParagraphFont"/>
    <w:link w:val="Date"/>
    <w:uiPriority w:val="99"/>
    <w:semiHidden/>
    <w:rsid w:val="004C1E9A"/>
  </w:style>
  <w:style w:type="character" w:styleId="CommentReference">
    <w:name w:val="annotation reference"/>
    <w:basedOn w:val="DefaultParagraphFont"/>
    <w:uiPriority w:val="99"/>
    <w:semiHidden/>
    <w:unhideWhenUsed/>
    <w:rsid w:val="002124C1"/>
    <w:rPr>
      <w:sz w:val="16"/>
      <w:szCs w:val="16"/>
    </w:rPr>
  </w:style>
  <w:style w:type="paragraph" w:styleId="CommentText">
    <w:name w:val="annotation text"/>
    <w:basedOn w:val="Normal"/>
    <w:link w:val="CommentTextChar"/>
    <w:uiPriority w:val="99"/>
    <w:semiHidden/>
    <w:unhideWhenUsed/>
    <w:rsid w:val="002124C1"/>
    <w:pPr>
      <w:spacing w:line="240" w:lineRule="auto"/>
    </w:pPr>
    <w:rPr>
      <w:sz w:val="20"/>
      <w:szCs w:val="20"/>
    </w:rPr>
  </w:style>
  <w:style w:type="character" w:customStyle="1" w:styleId="CommentTextChar">
    <w:name w:val="Comment Text Char"/>
    <w:basedOn w:val="DefaultParagraphFont"/>
    <w:link w:val="CommentText"/>
    <w:uiPriority w:val="99"/>
    <w:semiHidden/>
    <w:rsid w:val="002124C1"/>
    <w:rPr>
      <w:sz w:val="20"/>
      <w:szCs w:val="20"/>
    </w:rPr>
  </w:style>
  <w:style w:type="paragraph" w:styleId="CommentSubject">
    <w:name w:val="annotation subject"/>
    <w:basedOn w:val="CommentText"/>
    <w:next w:val="CommentText"/>
    <w:link w:val="CommentSubjectChar"/>
    <w:uiPriority w:val="99"/>
    <w:semiHidden/>
    <w:unhideWhenUsed/>
    <w:rsid w:val="002124C1"/>
    <w:rPr>
      <w:b/>
      <w:bCs/>
    </w:rPr>
  </w:style>
  <w:style w:type="character" w:customStyle="1" w:styleId="CommentSubjectChar">
    <w:name w:val="Comment Subject Char"/>
    <w:basedOn w:val="CommentTextChar"/>
    <w:link w:val="CommentSubject"/>
    <w:uiPriority w:val="99"/>
    <w:semiHidden/>
    <w:rsid w:val="002124C1"/>
    <w:rPr>
      <w:b/>
      <w:bCs/>
      <w:sz w:val="20"/>
      <w:szCs w:val="20"/>
    </w:rPr>
  </w:style>
  <w:style w:type="character" w:styleId="Hyperlink">
    <w:name w:val="Hyperlink"/>
    <w:basedOn w:val="DefaultParagraphFont"/>
    <w:uiPriority w:val="99"/>
    <w:semiHidden/>
    <w:unhideWhenUsed/>
    <w:rsid w:val="007C66EC"/>
    <w:rPr>
      <w:color w:val="0000FF"/>
      <w:u w:val="single"/>
    </w:rPr>
  </w:style>
  <w:style w:type="paragraph" w:styleId="Revision">
    <w:name w:val="Revision"/>
    <w:hidden/>
    <w:uiPriority w:val="99"/>
    <w:semiHidden/>
    <w:rsid w:val="003F2F26"/>
    <w:pPr>
      <w:spacing w:after="0" w:line="240" w:lineRule="auto"/>
    </w:pPr>
  </w:style>
  <w:style w:type="character" w:customStyle="1" w:styleId="apple-converted-space">
    <w:name w:val="apple-converted-space"/>
    <w:basedOn w:val="DefaultParagraphFont"/>
    <w:rsid w:val="00FB5598"/>
  </w:style>
  <w:style w:type="paragraph" w:customStyle="1" w:styleId="s36">
    <w:name w:val="s36"/>
    <w:basedOn w:val="Normal"/>
    <w:rsid w:val="00F2737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33">
    <w:name w:val="s33"/>
    <w:basedOn w:val="DefaultParagraphFont"/>
    <w:rsid w:val="00F27377"/>
  </w:style>
  <w:style w:type="character" w:customStyle="1" w:styleId="s34">
    <w:name w:val="s34"/>
    <w:basedOn w:val="DefaultParagraphFont"/>
    <w:rsid w:val="00F27377"/>
  </w:style>
  <w:style w:type="character" w:customStyle="1" w:styleId="s35">
    <w:name w:val="s35"/>
    <w:basedOn w:val="DefaultParagraphFont"/>
    <w:rsid w:val="00F27377"/>
  </w:style>
  <w:style w:type="character" w:customStyle="1" w:styleId="s37">
    <w:name w:val="s37"/>
    <w:basedOn w:val="DefaultParagraphFont"/>
    <w:rsid w:val="00F27377"/>
  </w:style>
  <w:style w:type="paragraph" w:customStyle="1" w:styleId="Normal1">
    <w:name w:val="Normal1"/>
    <w:rsid w:val="00160513"/>
    <w:pPr>
      <w:spacing w:after="0"/>
    </w:pPr>
    <w:rPr>
      <w:rFonts w:ascii="Arial" w:eastAsia="Arial" w:hAnsi="Arial" w:cs="Arial"/>
      <w:color w:val="000000"/>
      <w:lang w:val="en-PH"/>
    </w:rPr>
  </w:style>
  <w:style w:type="character" w:styleId="PageNumber">
    <w:name w:val="page number"/>
    <w:basedOn w:val="DefaultParagraphFont"/>
    <w:uiPriority w:val="99"/>
    <w:semiHidden/>
    <w:unhideWhenUsed/>
    <w:rsid w:val="00B71041"/>
  </w:style>
  <w:style w:type="paragraph" w:customStyle="1" w:styleId="xmsonormal">
    <w:name w:val="x_msonormal"/>
    <w:basedOn w:val="Normal"/>
    <w:rsid w:val="0010216B"/>
    <w:pPr>
      <w:spacing w:before="100" w:beforeAutospacing="1" w:after="100" w:afterAutospacing="1" w:line="240" w:lineRule="auto"/>
    </w:pPr>
    <w:rPr>
      <w:rFonts w:ascii="Times" w:hAnsi="Times"/>
      <w:sz w:val="20"/>
      <w:szCs w:val="20"/>
    </w:rPr>
  </w:style>
  <w:style w:type="paragraph" w:styleId="NormalWeb">
    <w:name w:val="Normal (Web)"/>
    <w:basedOn w:val="Normal"/>
    <w:uiPriority w:val="99"/>
    <w:semiHidden/>
    <w:unhideWhenUsed/>
    <w:rsid w:val="0078786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m-3066757725226037413msoplaintext">
    <w:name w:val="m_-3066757725226037413msoplaintext"/>
    <w:basedOn w:val="Normal"/>
    <w:rsid w:val="00484272"/>
    <w:pPr>
      <w:spacing w:before="100" w:beforeAutospacing="1" w:after="100" w:afterAutospacing="1" w:line="240" w:lineRule="auto"/>
    </w:pPr>
    <w:rPr>
      <w:rFonts w:ascii="Times" w:hAnsi="Times"/>
      <w:sz w:val="20"/>
      <w:szCs w:val="20"/>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51339">
      <w:bodyDiv w:val="1"/>
      <w:marLeft w:val="0"/>
      <w:marRight w:val="0"/>
      <w:marTop w:val="0"/>
      <w:marBottom w:val="0"/>
      <w:divBdr>
        <w:top w:val="none" w:sz="0" w:space="0" w:color="auto"/>
        <w:left w:val="none" w:sz="0" w:space="0" w:color="auto"/>
        <w:bottom w:val="none" w:sz="0" w:space="0" w:color="auto"/>
        <w:right w:val="none" w:sz="0" w:space="0" w:color="auto"/>
      </w:divBdr>
    </w:div>
    <w:div w:id="336738762">
      <w:bodyDiv w:val="1"/>
      <w:marLeft w:val="0"/>
      <w:marRight w:val="0"/>
      <w:marTop w:val="0"/>
      <w:marBottom w:val="0"/>
      <w:divBdr>
        <w:top w:val="none" w:sz="0" w:space="0" w:color="auto"/>
        <w:left w:val="none" w:sz="0" w:space="0" w:color="auto"/>
        <w:bottom w:val="none" w:sz="0" w:space="0" w:color="auto"/>
        <w:right w:val="none" w:sz="0" w:space="0" w:color="auto"/>
      </w:divBdr>
    </w:div>
    <w:div w:id="423303338">
      <w:bodyDiv w:val="1"/>
      <w:marLeft w:val="0"/>
      <w:marRight w:val="0"/>
      <w:marTop w:val="0"/>
      <w:marBottom w:val="0"/>
      <w:divBdr>
        <w:top w:val="none" w:sz="0" w:space="0" w:color="auto"/>
        <w:left w:val="none" w:sz="0" w:space="0" w:color="auto"/>
        <w:bottom w:val="none" w:sz="0" w:space="0" w:color="auto"/>
        <w:right w:val="none" w:sz="0" w:space="0" w:color="auto"/>
      </w:divBdr>
    </w:div>
    <w:div w:id="442112222">
      <w:bodyDiv w:val="1"/>
      <w:marLeft w:val="0"/>
      <w:marRight w:val="0"/>
      <w:marTop w:val="0"/>
      <w:marBottom w:val="0"/>
      <w:divBdr>
        <w:top w:val="none" w:sz="0" w:space="0" w:color="auto"/>
        <w:left w:val="none" w:sz="0" w:space="0" w:color="auto"/>
        <w:bottom w:val="none" w:sz="0" w:space="0" w:color="auto"/>
        <w:right w:val="none" w:sz="0" w:space="0" w:color="auto"/>
      </w:divBdr>
    </w:div>
    <w:div w:id="518934380">
      <w:bodyDiv w:val="1"/>
      <w:marLeft w:val="0"/>
      <w:marRight w:val="0"/>
      <w:marTop w:val="0"/>
      <w:marBottom w:val="0"/>
      <w:divBdr>
        <w:top w:val="none" w:sz="0" w:space="0" w:color="auto"/>
        <w:left w:val="none" w:sz="0" w:space="0" w:color="auto"/>
        <w:bottom w:val="none" w:sz="0" w:space="0" w:color="auto"/>
        <w:right w:val="none" w:sz="0" w:space="0" w:color="auto"/>
      </w:divBdr>
    </w:div>
    <w:div w:id="547304886">
      <w:bodyDiv w:val="1"/>
      <w:marLeft w:val="0"/>
      <w:marRight w:val="0"/>
      <w:marTop w:val="0"/>
      <w:marBottom w:val="0"/>
      <w:divBdr>
        <w:top w:val="none" w:sz="0" w:space="0" w:color="auto"/>
        <w:left w:val="none" w:sz="0" w:space="0" w:color="auto"/>
        <w:bottom w:val="none" w:sz="0" w:space="0" w:color="auto"/>
        <w:right w:val="none" w:sz="0" w:space="0" w:color="auto"/>
      </w:divBdr>
    </w:div>
    <w:div w:id="951477792">
      <w:bodyDiv w:val="1"/>
      <w:marLeft w:val="0"/>
      <w:marRight w:val="0"/>
      <w:marTop w:val="0"/>
      <w:marBottom w:val="0"/>
      <w:divBdr>
        <w:top w:val="none" w:sz="0" w:space="0" w:color="auto"/>
        <w:left w:val="none" w:sz="0" w:space="0" w:color="auto"/>
        <w:bottom w:val="none" w:sz="0" w:space="0" w:color="auto"/>
        <w:right w:val="none" w:sz="0" w:space="0" w:color="auto"/>
      </w:divBdr>
    </w:div>
    <w:div w:id="1064571030">
      <w:bodyDiv w:val="1"/>
      <w:marLeft w:val="0"/>
      <w:marRight w:val="0"/>
      <w:marTop w:val="0"/>
      <w:marBottom w:val="0"/>
      <w:divBdr>
        <w:top w:val="none" w:sz="0" w:space="0" w:color="auto"/>
        <w:left w:val="none" w:sz="0" w:space="0" w:color="auto"/>
        <w:bottom w:val="none" w:sz="0" w:space="0" w:color="auto"/>
        <w:right w:val="none" w:sz="0" w:space="0" w:color="auto"/>
      </w:divBdr>
    </w:div>
    <w:div w:id="1232035673">
      <w:bodyDiv w:val="1"/>
      <w:marLeft w:val="0"/>
      <w:marRight w:val="0"/>
      <w:marTop w:val="0"/>
      <w:marBottom w:val="0"/>
      <w:divBdr>
        <w:top w:val="none" w:sz="0" w:space="0" w:color="auto"/>
        <w:left w:val="none" w:sz="0" w:space="0" w:color="auto"/>
        <w:bottom w:val="none" w:sz="0" w:space="0" w:color="auto"/>
        <w:right w:val="none" w:sz="0" w:space="0" w:color="auto"/>
      </w:divBdr>
    </w:div>
    <w:div w:id="1343239043">
      <w:bodyDiv w:val="1"/>
      <w:marLeft w:val="0"/>
      <w:marRight w:val="0"/>
      <w:marTop w:val="0"/>
      <w:marBottom w:val="0"/>
      <w:divBdr>
        <w:top w:val="none" w:sz="0" w:space="0" w:color="auto"/>
        <w:left w:val="none" w:sz="0" w:space="0" w:color="auto"/>
        <w:bottom w:val="none" w:sz="0" w:space="0" w:color="auto"/>
        <w:right w:val="none" w:sz="0" w:space="0" w:color="auto"/>
      </w:divBdr>
    </w:div>
    <w:div w:id="1400471382">
      <w:bodyDiv w:val="1"/>
      <w:marLeft w:val="0"/>
      <w:marRight w:val="0"/>
      <w:marTop w:val="0"/>
      <w:marBottom w:val="0"/>
      <w:divBdr>
        <w:top w:val="none" w:sz="0" w:space="0" w:color="auto"/>
        <w:left w:val="none" w:sz="0" w:space="0" w:color="auto"/>
        <w:bottom w:val="none" w:sz="0" w:space="0" w:color="auto"/>
        <w:right w:val="none" w:sz="0" w:space="0" w:color="auto"/>
      </w:divBdr>
    </w:div>
    <w:div w:id="1738045801">
      <w:bodyDiv w:val="1"/>
      <w:marLeft w:val="0"/>
      <w:marRight w:val="0"/>
      <w:marTop w:val="0"/>
      <w:marBottom w:val="0"/>
      <w:divBdr>
        <w:top w:val="none" w:sz="0" w:space="0" w:color="auto"/>
        <w:left w:val="none" w:sz="0" w:space="0" w:color="auto"/>
        <w:bottom w:val="none" w:sz="0" w:space="0" w:color="auto"/>
        <w:right w:val="none" w:sz="0" w:space="0" w:color="auto"/>
      </w:divBdr>
    </w:div>
    <w:div w:id="1847397126">
      <w:bodyDiv w:val="1"/>
      <w:marLeft w:val="0"/>
      <w:marRight w:val="0"/>
      <w:marTop w:val="0"/>
      <w:marBottom w:val="0"/>
      <w:divBdr>
        <w:top w:val="none" w:sz="0" w:space="0" w:color="auto"/>
        <w:left w:val="none" w:sz="0" w:space="0" w:color="auto"/>
        <w:bottom w:val="none" w:sz="0" w:space="0" w:color="auto"/>
        <w:right w:val="none" w:sz="0" w:space="0" w:color="auto"/>
      </w:divBdr>
    </w:div>
    <w:div w:id="1881741602">
      <w:bodyDiv w:val="1"/>
      <w:marLeft w:val="0"/>
      <w:marRight w:val="0"/>
      <w:marTop w:val="0"/>
      <w:marBottom w:val="0"/>
      <w:divBdr>
        <w:top w:val="none" w:sz="0" w:space="0" w:color="auto"/>
        <w:left w:val="none" w:sz="0" w:space="0" w:color="auto"/>
        <w:bottom w:val="none" w:sz="0" w:space="0" w:color="auto"/>
        <w:right w:val="none" w:sz="0" w:space="0" w:color="auto"/>
      </w:divBdr>
    </w:div>
    <w:div w:id="20765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oogle.co.jp/url?sa=i&amp;rct=j&amp;q=&amp;esrc=s&amp;frm=1&amp;source=images&amp;cd=&amp;cad=rja&amp;uact=8&amp;ved=0CAcQjRxqFQoTCK_Q6Mq7yscCFWSUpgodW4cAFA&amp;url=https://commons.wikimedia.org/wiki/File:APEC_Logo.svg&amp;ei=0KPfVa-oFuSomgXbjoKgAQ&amp;psig=AFQjCNGwyMjj0jI7NQypNlQsRbp8IDS_aw&amp;ust=1440806221352553" TargetMode="External"/><Relationship Id="rId20" Type="http://schemas.openxmlformats.org/officeDocument/2006/relationships/image" Target="media/image6.jpe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42" Type="http://schemas.microsoft.com/office/2011/relationships/people" Target="people.xml"/><Relationship Id="rId41" Type="http://schemas.microsoft.com/office/2011/relationships/commentsExtended" Target="commentsExtended.xml"/><Relationship Id="rId10" Type="http://schemas.openxmlformats.org/officeDocument/2006/relationships/image" Target="media/image1.png"/><Relationship Id="rId11" Type="http://schemas.openxmlformats.org/officeDocument/2006/relationships/hyperlink" Target="http://www.google.co.jp/url?sa=i&amp;rct=j&amp;q=&amp;esrc=s&amp;frm=1&amp;source=images&amp;cd=&amp;cad=rja&amp;uact=8&amp;ved=0CAcQjRxqFQoTCNDxqqymxMgCFWfGpgodU9QHXA&amp;url=http://creditunionsofmissouri.com/credit-report-credit-score-what-does-it-all-mean/&amp;bvm=bv.105039540,d.dGo&amp;psig=AFQjCNGafVYJGKlzMDjq-qnFnwRn-A9Ozg&amp;ust=1444992331979936" TargetMode="External"/><Relationship Id="rId12" Type="http://schemas.openxmlformats.org/officeDocument/2006/relationships/image" Target="media/image2.jpeg"/><Relationship Id="rId13" Type="http://schemas.openxmlformats.org/officeDocument/2006/relationships/hyperlink" Target="http://www.google.co.jp/url?sa=i&amp;rct=j&amp;q=&amp;esrc=s&amp;frm=1&amp;source=images&amp;cd=&amp;cad=rja&amp;uact=8&amp;ved=0CAcQjRxqFQoTCIe3jZ6nxMgCFYqNlAodfw8NVg&amp;url=http://go.accountspayable.net.au/blog/the-truth-about-duplicate-payments-and-how-to-fix-them&amp;bvm=bv.105039540,d.dGo&amp;psig=AFQjCNED7EOGNqiyyh3xnCAub-JsdmUU0Q&amp;ust=1444992580397063" TargetMode="External"/><Relationship Id="rId14" Type="http://schemas.openxmlformats.org/officeDocument/2006/relationships/image" Target="media/image3.jpeg"/><Relationship Id="rId15" Type="http://schemas.openxmlformats.org/officeDocument/2006/relationships/hyperlink" Target="http://www.google.co.jp/url?sa=i&amp;rct=j&amp;q=&amp;esrc=s&amp;frm=1&amp;source=images&amp;cd=&amp;cad=rja&amp;uact=8&amp;ved=0CAcQjRxqFQoTCLvs0oyqxMgCFeSvpgod0bwFXQ&amp;url=http://improsys.in/inventory.htm&amp;psig=AFQjCNHJskNZ135KGTMQG0FPi-6ptZ9Gvg&amp;ust=1444993411741771" TargetMode="External"/><Relationship Id="rId16" Type="http://schemas.openxmlformats.org/officeDocument/2006/relationships/image" Target="media/image4.jpeg"/><Relationship Id="rId17" Type="http://schemas.openxmlformats.org/officeDocument/2006/relationships/hyperlink" Target="http://www.google.co.jp/url?sa=i&amp;rct=j&amp;q=&amp;esrc=s&amp;frm=1&amp;source=images&amp;cd=&amp;cad=rja&amp;uact=8&amp;ved=0CAcQjRxqFQoTCLur_einxMgCFcqYlAodOCUGUg&amp;url=http://www.doralfamilyjournal.com/starting-a-business-how-do-i-secure-a-loan/&amp;bvm=bv.105039540,d.dGo&amp;psig=AFQjCNFp1ToLZ2omyn2B8Evquz746NvStg&amp;ust=1444992737920313" TargetMode="External"/><Relationship Id="rId18" Type="http://schemas.openxmlformats.org/officeDocument/2006/relationships/image" Target="media/image5.jpeg"/><Relationship Id="rId19" Type="http://schemas.openxmlformats.org/officeDocument/2006/relationships/hyperlink" Target="http://www.google.co.jp/url?sa=i&amp;rct=j&amp;q=&amp;esrc=s&amp;frm=1&amp;source=images&amp;cd=&amp;cad=rja&amp;uact=8&amp;ved=0CAcQjRxqFQoTCKSxzvWuxMgCFUIflAodJCwOYA&amp;url=http://www.tinjure.com.np/index.php/2014-12-31-05-15-16/job-catagories&amp;psig=AFQjCNFqEhOJ6dbZxnfxyJBo5cf6kHcnpg&amp;ust=144499469398152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7D8F-2E13-034E-A1AA-A0F50D05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3444</Words>
  <Characters>19632</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 Cruz</dc:creator>
  <cp:lastModifiedBy>Michael Turner</cp:lastModifiedBy>
  <cp:revision>2</cp:revision>
  <cp:lastPrinted>2016-03-09T08:07:00Z</cp:lastPrinted>
  <dcterms:created xsi:type="dcterms:W3CDTF">2016-12-05T03:02:00Z</dcterms:created>
  <dcterms:modified xsi:type="dcterms:W3CDTF">2016-12-05T03:02:00Z</dcterms:modified>
</cp:coreProperties>
</file>